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DD" w:rsidRPr="00B66A5E" w:rsidRDefault="00DA42DD" w:rsidP="00DA42DD">
      <w:pPr>
        <w:tabs>
          <w:tab w:val="left" w:pos="4320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3175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2DD" w:rsidRPr="00DA42DD" w:rsidRDefault="00DA42DD" w:rsidP="00DA42DD">
                            <w:pPr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</w:pPr>
                            <w:r w:rsidRPr="00DA42DD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DA42DD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  <w:t xml:space="preserve"> 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06pt;margin-top:-5.6pt;width:204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HOjQIAAA8FAAAOAAAAZHJzL2Uyb0RvYy54bWysVFuO0zAU/UdiD5b/O0k66UwTNR3NgyKk&#10;4SENLMC1ncbCsY3tNhkQa2EVfCGxhi6Ja6ftdHhICJEPx4/rcx/nXM8u+laiDbdOaFXh7CTFiCuq&#10;mVCrCr97uxhNMXKeKEakVrzC99zhi/nTJ7POlHysGy0ZtwhAlCs7U+HGe1MmiaMNb4k70YYrOKy1&#10;bYmHpV0lzJIO0FuZjNP0LOm0ZcZqyp2D3ZvhEM8jfl1z6l/XteMeyQpDbD6ONo7LMCbzGSlXlphG&#10;0F0Y5B+iaIlQ4PQAdUM8QWsrfoFqBbXa6dqfUN0muq4F5TEHyCZLf8rmriGGx1ygOM4cyuT+Hyx9&#10;tXljkWAVPsVIkRYo2n7Zft9+235Fp6E6nXElGN0ZMPP9le6B5ZipM7eavndI6euGqBW/tFZ3DScM&#10;osvCzeTo6oDjAsiye6kZuCFrryNQX9s2lA6KgQAdWLo/MMN7jyhsjifFZJxPMKJwlk/OgfrogpT7&#10;28Y6/5zrFoVJhS0wH9HJ5tb5EA0p9ybBmdNSsIWQMi7sanktLdoQUMkifjv0R2ZSBWOlw7UBcdiB&#10;IMFHOAvhRtY/Fdk4T6/GxWhxNj0f5Yt8MirO0+kozYqr4izNi/xm8TkEmOVlIxjj6lYovldglv8d&#10;w7teGLQTNYi6CkOpJgNFf0wyjd/vkmyFh4aUoq3w9GBEykDsM8UgbVJ6IuQwTx6HH6sMNdj/Y1Wi&#10;DALzgwZ8v+wBJWhjqdk9CMJq4AtYh1cEJo22HzHqoCMr7D6sieUYyRcKRFVkeR5aOC6iBjCyxyfL&#10;4xOiKEBV2GM0TK/90PZrY8WqAU+DjJW+BCHWImrkIaqdfKHrYjK7FyK09fE6Wj28Y/MfAAAA//8D&#10;AFBLAwQUAAYACAAAACEAeFwWed4AAAALAQAADwAAAGRycy9kb3ducmV2LnhtbEyPwU7DMBBE70j8&#10;g7VIXFBrJ4KkhDgVIIG4tvQDNvE2iYjXUew26d/jnuA4mtHMm3K72EGcafK9Yw3JWoEgbpzpudVw&#10;+P5YbUD4gGxwcEwaLuRhW93elFgYN/OOzvvQiljCvkANXQhjIaVvOrLo124kjt7RTRZDlFMrzYRz&#10;LLeDTJXKpMWe40KHI7131PzsT1bD8Wt+eHqe689wyHeP2Rv2ee0uWt/fLa8vIAIt4S8MV/yIDlVk&#10;qt2JjReDhixJ45egYZUkKYhrQqUqB1FHT21AVqX8/6H6BQAA//8DAFBLAQItABQABgAIAAAAIQC2&#10;gziS/gAAAOEBAAATAAAAAAAAAAAAAAAAAAAAAABbQ29udGVudF9UeXBlc10ueG1sUEsBAi0AFAAG&#10;AAgAAAAhADj9If/WAAAAlAEAAAsAAAAAAAAAAAAAAAAALwEAAF9yZWxzLy5yZWxzUEsBAi0AFAAG&#10;AAgAAAAhAE1tkc6NAgAADwUAAA4AAAAAAAAAAAAAAAAALgIAAGRycy9lMm9Eb2MueG1sUEsBAi0A&#10;FAAGAAgAAAAhAHhcFnneAAAACwEAAA8AAAAAAAAAAAAAAAAA5wQAAGRycy9kb3ducmV2LnhtbFBL&#10;BQYAAAAABAAEAPMAAADyBQAAAAA=&#10;" stroked="f">
                <v:textbox>
                  <w:txbxContent>
                    <w:p w:rsidR="00DA42DD" w:rsidRPr="00DA42DD" w:rsidRDefault="00DA42DD" w:rsidP="00DA42DD">
                      <w:pPr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</w:pPr>
                      <w:r w:rsidRPr="00DA42DD"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  <w:t xml:space="preserve">                             </w:t>
                      </w:r>
                      <w:r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  <w:t xml:space="preserve">     </w:t>
                      </w:r>
                      <w:r w:rsidRPr="00DA42DD"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  <w:t xml:space="preserve"> 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B66A5E">
        <w:rPr>
          <w:rFonts w:ascii="PT Astra Serif" w:hAnsi="PT Astra Serif"/>
        </w:rPr>
        <w:t xml:space="preserve">Проект                              </w:t>
      </w:r>
    </w:p>
    <w:p w:rsidR="00DA42DD" w:rsidRPr="00B66A5E" w:rsidRDefault="00DA42DD" w:rsidP="00DA42DD">
      <w:pPr>
        <w:tabs>
          <w:tab w:val="left" w:pos="4320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</w:rPr>
        <w:drawing>
          <wp:inline distT="0" distB="0" distL="0" distR="0">
            <wp:extent cx="5810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A5E">
        <w:rPr>
          <w:rFonts w:ascii="PT Astra Serif" w:hAnsi="PT Astra Serif"/>
        </w:rPr>
        <w:t xml:space="preserve">                       </w:t>
      </w:r>
    </w:p>
    <w:p w:rsidR="00DA42DD" w:rsidRPr="00D2041D" w:rsidRDefault="00DA42DD" w:rsidP="00DA42DD">
      <w:pPr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ДУМА ГОРОДА ЮГОРСКА</w:t>
      </w:r>
    </w:p>
    <w:p w:rsidR="00DA42DD" w:rsidRPr="00BD20A8" w:rsidRDefault="00DA42DD" w:rsidP="00DA42DD">
      <w:pPr>
        <w:jc w:val="center"/>
        <w:rPr>
          <w:rFonts w:ascii="PT Astra Serif" w:hAnsi="PT Astra Serif"/>
          <w:sz w:val="28"/>
          <w:szCs w:val="28"/>
        </w:rPr>
      </w:pPr>
      <w:r w:rsidRPr="00BD20A8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DA42DD" w:rsidRPr="00BD20A8" w:rsidRDefault="00DA42DD" w:rsidP="00DA42D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A42DD" w:rsidRPr="00D2041D" w:rsidRDefault="00DA42DD" w:rsidP="00DA42DD">
      <w:pPr>
        <w:jc w:val="center"/>
        <w:rPr>
          <w:rFonts w:ascii="PT Astra Serif" w:hAnsi="PT Astra Serif"/>
          <w:bCs/>
          <w:sz w:val="32"/>
          <w:szCs w:val="32"/>
        </w:rPr>
      </w:pPr>
      <w:r w:rsidRPr="00BD20A8">
        <w:rPr>
          <w:rFonts w:ascii="PT Astra Serif" w:hAnsi="PT Astra Serif"/>
          <w:bCs/>
          <w:sz w:val="36"/>
          <w:szCs w:val="36"/>
        </w:rPr>
        <w:t>РЕШЕНИЕ</w:t>
      </w:r>
    </w:p>
    <w:p w:rsidR="00DA42DD" w:rsidRDefault="00DA42DD" w:rsidP="00DA42DD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DA42DD" w:rsidRPr="001F4241" w:rsidRDefault="00DA42DD" w:rsidP="00DA42DD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DA42DD" w:rsidRPr="00BD20A8" w:rsidRDefault="00DA42DD" w:rsidP="00DA42DD">
      <w:pPr>
        <w:jc w:val="both"/>
        <w:rPr>
          <w:rFonts w:ascii="PT Astra Serif" w:hAnsi="PT Astra Serif"/>
          <w:b/>
          <w:bCs/>
          <w:sz w:val="26"/>
          <w:szCs w:val="26"/>
        </w:rPr>
      </w:pPr>
      <w:r w:rsidRPr="00BD20A8">
        <w:rPr>
          <w:rFonts w:ascii="PT Astra Serif" w:hAnsi="PT Astra Serif"/>
          <w:b/>
          <w:bCs/>
          <w:sz w:val="26"/>
          <w:szCs w:val="26"/>
        </w:rPr>
        <w:t xml:space="preserve">от </w:t>
      </w:r>
      <w:r>
        <w:rPr>
          <w:rFonts w:ascii="PT Astra Serif" w:hAnsi="PT Astra Serif"/>
          <w:b/>
          <w:bCs/>
          <w:sz w:val="26"/>
          <w:szCs w:val="26"/>
        </w:rPr>
        <w:t>23 апреля 2024 года</w:t>
      </w:r>
      <w:r w:rsidRPr="00BD20A8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PT Astra Serif" w:hAnsi="PT Astra Serif"/>
          <w:b/>
          <w:bCs/>
          <w:sz w:val="26"/>
          <w:szCs w:val="26"/>
        </w:rPr>
        <w:t xml:space="preserve">   </w:t>
      </w:r>
      <w:r>
        <w:rPr>
          <w:rFonts w:ascii="PT Astra Serif" w:hAnsi="PT Astra Serif"/>
          <w:b/>
          <w:bCs/>
          <w:sz w:val="26"/>
          <w:szCs w:val="26"/>
        </w:rPr>
        <w:t xml:space="preserve">   </w:t>
      </w:r>
      <w:r>
        <w:rPr>
          <w:rFonts w:ascii="PT Astra Serif" w:hAnsi="PT Astra Serif"/>
          <w:b/>
          <w:bCs/>
          <w:sz w:val="26"/>
          <w:szCs w:val="26"/>
        </w:rPr>
        <w:t xml:space="preserve">        </w:t>
      </w:r>
      <w:r w:rsidRPr="00BD20A8">
        <w:rPr>
          <w:rFonts w:ascii="PT Astra Serif" w:hAnsi="PT Astra Serif"/>
          <w:b/>
          <w:bCs/>
          <w:sz w:val="26"/>
          <w:szCs w:val="26"/>
        </w:rPr>
        <w:t xml:space="preserve">           № </w:t>
      </w:r>
      <w:r>
        <w:rPr>
          <w:rFonts w:ascii="PT Astra Serif" w:hAnsi="PT Astra Serif"/>
          <w:b/>
          <w:bCs/>
          <w:sz w:val="26"/>
          <w:szCs w:val="26"/>
        </w:rPr>
        <w:t>29</w:t>
      </w:r>
    </w:p>
    <w:p w:rsidR="00DA42DD" w:rsidRPr="00BD20A8" w:rsidRDefault="00DA42DD" w:rsidP="00DA42DD">
      <w:pPr>
        <w:tabs>
          <w:tab w:val="left" w:pos="4320"/>
        </w:tabs>
        <w:rPr>
          <w:rFonts w:ascii="PT Astra Serif" w:hAnsi="PT Astra Serif"/>
          <w:b/>
          <w:sz w:val="26"/>
          <w:szCs w:val="26"/>
        </w:rPr>
      </w:pPr>
    </w:p>
    <w:p w:rsidR="00DB3A01" w:rsidRDefault="00DB3A01" w:rsidP="00DA42DD">
      <w:pPr>
        <w:rPr>
          <w:rFonts w:ascii="PT Astra Serif" w:hAnsi="PT Astra Serif"/>
          <w:b/>
          <w:sz w:val="26"/>
          <w:szCs w:val="26"/>
        </w:rPr>
      </w:pPr>
    </w:p>
    <w:p w:rsidR="00B40B3B" w:rsidRPr="000F5C81" w:rsidRDefault="00E05E4A" w:rsidP="00E63009">
      <w:pPr>
        <w:rPr>
          <w:rFonts w:ascii="PT Astra Serif" w:hAnsi="PT Astra Serif"/>
          <w:b/>
          <w:sz w:val="26"/>
          <w:szCs w:val="26"/>
        </w:rPr>
      </w:pPr>
      <w:r w:rsidRPr="000F5C81">
        <w:rPr>
          <w:rFonts w:ascii="PT Astra Serif" w:hAnsi="PT Astra Serif"/>
          <w:b/>
          <w:sz w:val="26"/>
          <w:szCs w:val="26"/>
        </w:rPr>
        <w:t>О внесении изменени</w:t>
      </w:r>
      <w:r w:rsidR="00586879">
        <w:rPr>
          <w:rFonts w:ascii="PT Astra Serif" w:hAnsi="PT Astra Serif"/>
          <w:b/>
          <w:sz w:val="26"/>
          <w:szCs w:val="26"/>
        </w:rPr>
        <w:t>й</w:t>
      </w:r>
      <w:r w:rsidRPr="000F5C81">
        <w:rPr>
          <w:rFonts w:ascii="PT Astra Serif" w:hAnsi="PT Astra Serif"/>
          <w:b/>
          <w:sz w:val="26"/>
          <w:szCs w:val="26"/>
        </w:rPr>
        <w:t xml:space="preserve"> в решение </w:t>
      </w:r>
      <w:r w:rsidR="000F5C81" w:rsidRPr="000F5C81">
        <w:rPr>
          <w:rFonts w:ascii="PT Astra Serif" w:hAnsi="PT Astra Serif"/>
          <w:b/>
          <w:sz w:val="26"/>
          <w:szCs w:val="26"/>
        </w:rPr>
        <w:t>Думы</w:t>
      </w:r>
    </w:p>
    <w:p w:rsidR="00B40B3B" w:rsidRPr="000F5C81" w:rsidRDefault="00E05E4A" w:rsidP="00E63009">
      <w:pPr>
        <w:rPr>
          <w:rFonts w:ascii="PT Astra Serif" w:hAnsi="PT Astra Serif"/>
          <w:b/>
          <w:sz w:val="26"/>
          <w:szCs w:val="26"/>
        </w:rPr>
      </w:pPr>
      <w:r w:rsidRPr="000F5C81">
        <w:rPr>
          <w:rFonts w:ascii="PT Astra Serif" w:hAnsi="PT Astra Serif"/>
          <w:b/>
          <w:sz w:val="26"/>
          <w:szCs w:val="26"/>
        </w:rPr>
        <w:t xml:space="preserve">города Югорска от 26.02.2016  № 7 </w:t>
      </w:r>
      <w:r w:rsidR="000F5C81" w:rsidRPr="000F5C81">
        <w:rPr>
          <w:rFonts w:ascii="PT Astra Serif" w:hAnsi="PT Astra Serif"/>
          <w:b/>
          <w:sz w:val="26"/>
          <w:szCs w:val="26"/>
        </w:rPr>
        <w:t>«</w:t>
      </w:r>
      <w:proofErr w:type="gramStart"/>
      <w:r w:rsidR="000F5C81" w:rsidRPr="000F5C81">
        <w:rPr>
          <w:rFonts w:ascii="PT Astra Serif" w:hAnsi="PT Astra Serif"/>
          <w:b/>
          <w:sz w:val="26"/>
          <w:szCs w:val="26"/>
        </w:rPr>
        <w:t>Об</w:t>
      </w:r>
      <w:proofErr w:type="gramEnd"/>
    </w:p>
    <w:p w:rsidR="00B40B3B" w:rsidRPr="000F5C81" w:rsidRDefault="00E05E4A" w:rsidP="00E63009">
      <w:pPr>
        <w:rPr>
          <w:rFonts w:ascii="PT Astra Serif" w:hAnsi="PT Astra Serif"/>
          <w:b/>
          <w:sz w:val="26"/>
          <w:szCs w:val="26"/>
        </w:rPr>
      </w:pPr>
      <w:proofErr w:type="gramStart"/>
      <w:r w:rsidRPr="000F5C81">
        <w:rPr>
          <w:rFonts w:ascii="PT Astra Serif" w:hAnsi="PT Astra Serif"/>
          <w:b/>
          <w:sz w:val="26"/>
          <w:szCs w:val="26"/>
        </w:rPr>
        <w:t>утверждении</w:t>
      </w:r>
      <w:proofErr w:type="gramEnd"/>
      <w:r w:rsidRPr="000F5C81">
        <w:rPr>
          <w:rFonts w:ascii="PT Astra Serif" w:hAnsi="PT Astra Serif"/>
          <w:b/>
          <w:sz w:val="26"/>
          <w:szCs w:val="26"/>
        </w:rPr>
        <w:t xml:space="preserve"> Положения о гарантиях </w:t>
      </w:r>
      <w:r w:rsidR="000F5C81" w:rsidRPr="000F5C81">
        <w:rPr>
          <w:rFonts w:ascii="PT Astra Serif" w:hAnsi="PT Astra Serif"/>
          <w:b/>
          <w:sz w:val="26"/>
          <w:szCs w:val="26"/>
        </w:rPr>
        <w:t>и</w:t>
      </w:r>
    </w:p>
    <w:p w:rsidR="00B40B3B" w:rsidRPr="000F5C81" w:rsidRDefault="00E05E4A" w:rsidP="00E63009">
      <w:pPr>
        <w:rPr>
          <w:rFonts w:ascii="PT Astra Serif" w:hAnsi="PT Astra Serif"/>
          <w:b/>
          <w:sz w:val="26"/>
          <w:szCs w:val="26"/>
        </w:rPr>
      </w:pPr>
      <w:r w:rsidRPr="000F5C81">
        <w:rPr>
          <w:rFonts w:ascii="PT Astra Serif" w:hAnsi="PT Astra Serif"/>
          <w:b/>
          <w:sz w:val="26"/>
          <w:szCs w:val="26"/>
        </w:rPr>
        <w:t xml:space="preserve">компенсациях для лиц, работающих </w:t>
      </w:r>
      <w:proofErr w:type="gramStart"/>
      <w:r w:rsidRPr="000F5C81">
        <w:rPr>
          <w:rFonts w:ascii="PT Astra Serif" w:hAnsi="PT Astra Serif"/>
          <w:b/>
          <w:sz w:val="26"/>
          <w:szCs w:val="26"/>
        </w:rPr>
        <w:t>в</w:t>
      </w:r>
      <w:proofErr w:type="gramEnd"/>
      <w:r w:rsidRPr="000F5C81">
        <w:rPr>
          <w:rFonts w:ascii="PT Astra Serif" w:hAnsi="PT Astra Serif"/>
          <w:b/>
          <w:sz w:val="26"/>
          <w:szCs w:val="26"/>
        </w:rPr>
        <w:t xml:space="preserve"> </w:t>
      </w:r>
    </w:p>
    <w:p w:rsidR="00B40B3B" w:rsidRPr="000F5C81" w:rsidRDefault="00E05E4A" w:rsidP="00E63009">
      <w:pPr>
        <w:rPr>
          <w:rFonts w:ascii="PT Astra Serif" w:hAnsi="PT Astra Serif"/>
          <w:b/>
          <w:sz w:val="26"/>
          <w:szCs w:val="26"/>
        </w:rPr>
      </w:pPr>
      <w:proofErr w:type="gramStart"/>
      <w:r w:rsidRPr="000F5C81">
        <w:rPr>
          <w:rFonts w:ascii="PT Astra Serif" w:hAnsi="PT Astra Serif"/>
          <w:b/>
          <w:sz w:val="26"/>
          <w:szCs w:val="26"/>
        </w:rPr>
        <w:t>организациях</w:t>
      </w:r>
      <w:proofErr w:type="gramEnd"/>
      <w:r w:rsidRPr="000F5C81">
        <w:rPr>
          <w:rFonts w:ascii="PT Astra Serif" w:hAnsi="PT Astra Serif"/>
          <w:b/>
          <w:sz w:val="26"/>
          <w:szCs w:val="26"/>
        </w:rPr>
        <w:t>, финансовое обеспечение которых</w:t>
      </w:r>
    </w:p>
    <w:p w:rsidR="00E63009" w:rsidRPr="000F5C81" w:rsidRDefault="00E05E4A" w:rsidP="00E63009">
      <w:pPr>
        <w:rPr>
          <w:rFonts w:ascii="PT Astra Serif" w:hAnsi="PT Astra Serif"/>
          <w:b/>
          <w:sz w:val="26"/>
          <w:szCs w:val="26"/>
        </w:rPr>
      </w:pPr>
      <w:r w:rsidRPr="000F5C81">
        <w:rPr>
          <w:rFonts w:ascii="PT Astra Serif" w:hAnsi="PT Astra Serif"/>
          <w:b/>
          <w:sz w:val="26"/>
          <w:szCs w:val="26"/>
        </w:rPr>
        <w:t>осуществляется из бюджета города Югорска»</w:t>
      </w:r>
    </w:p>
    <w:p w:rsidR="00B40B3B" w:rsidRDefault="00B40B3B" w:rsidP="00DA42DD">
      <w:pPr>
        <w:pStyle w:val="2"/>
        <w:ind w:firstLine="709"/>
        <w:jc w:val="both"/>
        <w:rPr>
          <w:rFonts w:ascii="PT Astra Serif" w:hAnsi="PT Astra Serif"/>
          <w:b w:val="0"/>
          <w:sz w:val="28"/>
          <w:szCs w:val="28"/>
          <w:highlight w:val="yellow"/>
        </w:rPr>
      </w:pPr>
    </w:p>
    <w:p w:rsidR="00DA42DD" w:rsidRPr="00DA42DD" w:rsidRDefault="00DA42DD" w:rsidP="00DA42DD">
      <w:pPr>
        <w:rPr>
          <w:highlight w:val="yellow"/>
        </w:rPr>
      </w:pPr>
    </w:p>
    <w:p w:rsidR="007357E8" w:rsidRPr="00DB3A01" w:rsidRDefault="007357E8" w:rsidP="00DA42DD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proofErr w:type="gramStart"/>
      <w:r w:rsidRPr="00E237B7">
        <w:rPr>
          <w:rFonts w:ascii="PT Astra Serif" w:hAnsi="PT Astra Serif"/>
          <w:b w:val="0"/>
          <w:sz w:val="26"/>
          <w:szCs w:val="26"/>
        </w:rPr>
        <w:t xml:space="preserve">В соответствии с </w:t>
      </w:r>
      <w:r w:rsidR="00205200" w:rsidRPr="00E237B7">
        <w:rPr>
          <w:rFonts w:ascii="PT Astra Serif" w:hAnsi="PT Astra Serif"/>
          <w:b w:val="0"/>
          <w:sz w:val="26"/>
          <w:szCs w:val="26"/>
        </w:rPr>
        <w:t xml:space="preserve">Законом Ханты-Мансийского автономного округа-Югры от 09.12.2004 № 76-оз «О гарантиях и компенсациях для лиц, проживающих в Ханты-Мансийском  автономном округе – Югре, </w:t>
      </w:r>
      <w:r w:rsidR="0016127F" w:rsidRPr="00E237B7">
        <w:rPr>
          <w:rFonts w:ascii="PT Astra Serif" w:hAnsi="PT Astra Serif"/>
          <w:b w:val="0"/>
          <w:sz w:val="26"/>
          <w:szCs w:val="26"/>
        </w:rPr>
        <w:t>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– Югры</w:t>
      </w:r>
      <w:r w:rsidR="00205200" w:rsidRPr="00E237B7">
        <w:rPr>
          <w:rFonts w:ascii="PT Astra Serif" w:hAnsi="PT Astra Serif"/>
          <w:b w:val="0"/>
          <w:sz w:val="26"/>
          <w:szCs w:val="26"/>
        </w:rPr>
        <w:t xml:space="preserve">», </w:t>
      </w:r>
      <w:r w:rsidR="00E237B7">
        <w:rPr>
          <w:rFonts w:ascii="PT Astra Serif" w:hAnsi="PT Astra Serif"/>
          <w:b w:val="0"/>
          <w:sz w:val="26"/>
          <w:szCs w:val="26"/>
        </w:rPr>
        <w:t xml:space="preserve">постановлением </w:t>
      </w:r>
      <w:hyperlink r:id="rId10" w:history="1"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Думы Ханты-Мансийского </w:t>
        </w:r>
        <w:r w:rsid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автономного округа</w:t>
        </w:r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- Югры от 29</w:t>
        </w:r>
        <w:r w:rsid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.11.</w:t>
        </w:r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2023</w:t>
        </w:r>
        <w:r w:rsid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№</w:t>
        </w:r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951 </w:t>
        </w:r>
        <w:r w:rsid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«</w:t>
        </w:r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Об утверждении официального толкования отдельных норм Закона Ханты-Мансийского автономного</w:t>
        </w:r>
        <w:proofErr w:type="gramEnd"/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округа - Югры </w:t>
        </w:r>
        <w:r w:rsidR="00EB695A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«</w:t>
        </w:r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О гарантиях и компенсациях для лиц, проживающих </w:t>
        </w:r>
        <w:proofErr w:type="gramStart"/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в</w:t>
        </w:r>
        <w:proofErr w:type="gramEnd"/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</w:t>
        </w:r>
        <w:proofErr w:type="gramStart"/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Ханты-Мансийском</w:t>
        </w:r>
        <w:proofErr w:type="gramEnd"/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</w:t>
        </w:r>
        <w:r w:rsid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–</w:t>
        </w:r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Югры</w:t>
        </w:r>
        <w:r w:rsid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»</w:t>
        </w:r>
      </w:hyperlink>
      <w:r w:rsidR="00DB3A01">
        <w:rPr>
          <w:rFonts w:ascii="PT Astra Serif" w:eastAsiaTheme="minorEastAsia" w:hAnsi="PT Astra Serif"/>
          <w:b w:val="0"/>
          <w:sz w:val="26"/>
          <w:szCs w:val="26"/>
        </w:rPr>
        <w:t xml:space="preserve">, </w:t>
      </w:r>
      <w:r w:rsidRPr="00DB3A01">
        <w:rPr>
          <w:rFonts w:ascii="PT Astra Serif" w:hAnsi="PT Astra Serif"/>
          <w:b w:val="0"/>
          <w:sz w:val="26"/>
          <w:szCs w:val="26"/>
        </w:rPr>
        <w:t>Уставом города Югорска</w:t>
      </w:r>
    </w:p>
    <w:p w:rsidR="007357E8" w:rsidRDefault="007357E8" w:rsidP="0007476D">
      <w:pPr>
        <w:rPr>
          <w:rFonts w:ascii="PT Astra Serif" w:hAnsi="PT Astra Serif"/>
          <w:sz w:val="28"/>
          <w:szCs w:val="28"/>
          <w:highlight w:val="yellow"/>
        </w:rPr>
      </w:pPr>
    </w:p>
    <w:p w:rsidR="00DA42DD" w:rsidRPr="00B40B3B" w:rsidRDefault="00DA42DD" w:rsidP="0007476D">
      <w:pPr>
        <w:rPr>
          <w:rFonts w:ascii="PT Astra Serif" w:hAnsi="PT Astra Serif"/>
          <w:sz w:val="28"/>
          <w:szCs w:val="28"/>
          <w:highlight w:val="yellow"/>
        </w:rPr>
      </w:pPr>
    </w:p>
    <w:p w:rsidR="0007476D" w:rsidRPr="00B40B3B" w:rsidRDefault="0007476D" w:rsidP="00FE5BB5">
      <w:pPr>
        <w:pStyle w:val="2"/>
        <w:jc w:val="both"/>
        <w:rPr>
          <w:rFonts w:ascii="PT Astra Serif" w:hAnsi="PT Astra Serif"/>
          <w:sz w:val="28"/>
          <w:szCs w:val="28"/>
        </w:rPr>
      </w:pPr>
      <w:r w:rsidRPr="00B40B3B">
        <w:rPr>
          <w:rFonts w:ascii="PT Astra Serif" w:hAnsi="PT Astra Serif"/>
          <w:sz w:val="28"/>
          <w:szCs w:val="28"/>
        </w:rPr>
        <w:t>ДУМА ГОРОДА ЮГОРСКА РЕШИЛА:</w:t>
      </w:r>
    </w:p>
    <w:p w:rsidR="00E232AE" w:rsidRDefault="00E232AE" w:rsidP="0007476D">
      <w:pPr>
        <w:rPr>
          <w:rFonts w:ascii="PT Astra Serif" w:hAnsi="PT Astra Serif"/>
          <w:sz w:val="28"/>
          <w:szCs w:val="28"/>
          <w:highlight w:val="yellow"/>
        </w:rPr>
      </w:pPr>
    </w:p>
    <w:p w:rsidR="00DA42DD" w:rsidRPr="00B40B3B" w:rsidRDefault="00DA42DD" w:rsidP="0007476D">
      <w:pPr>
        <w:rPr>
          <w:rFonts w:ascii="PT Astra Serif" w:hAnsi="PT Astra Serif"/>
          <w:sz w:val="28"/>
          <w:szCs w:val="28"/>
          <w:highlight w:val="yellow"/>
        </w:rPr>
      </w:pPr>
    </w:p>
    <w:p w:rsidR="00FC13AE" w:rsidRDefault="002B62D2" w:rsidP="002B62D2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1. </w:t>
      </w:r>
      <w:proofErr w:type="gramStart"/>
      <w:r w:rsidR="00FC13AE">
        <w:rPr>
          <w:rFonts w:ascii="PT Astra Serif" w:hAnsi="PT Astra Serif" w:cs="Times New Roman"/>
          <w:sz w:val="26"/>
          <w:szCs w:val="26"/>
        </w:rPr>
        <w:t>Внести в  приложение к решению Думы города Югорска от 26.02.2016 № 7 «</w:t>
      </w:r>
      <w:r w:rsidR="00FC13AE">
        <w:rPr>
          <w:rFonts w:ascii="PT Astra Serif" w:hAnsi="PT Astra Serif" w:cs="Times New Roman"/>
          <w:bCs/>
          <w:sz w:val="26"/>
          <w:szCs w:val="26"/>
        </w:rPr>
        <w:t xml:space="preserve">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 (с изменениями от 28.02.2017 № 6, от 25.12.2018 № 98, от 25.02.2021 № 8, от 29.06.2021 № 49, от 31.08.2021 </w:t>
      </w:r>
      <w:r w:rsidR="00FC13AE" w:rsidRPr="007357E8">
        <w:rPr>
          <w:rFonts w:ascii="PT Astra Serif" w:hAnsi="PT Astra Serif" w:cs="Times New Roman"/>
          <w:bCs/>
          <w:sz w:val="26"/>
          <w:szCs w:val="26"/>
        </w:rPr>
        <w:t>№</w:t>
      </w:r>
      <w:r w:rsidR="007357E8" w:rsidRPr="007357E8">
        <w:rPr>
          <w:rFonts w:ascii="PT Astra Serif" w:hAnsi="PT Astra Serif" w:cs="Times New Roman"/>
          <w:bCs/>
          <w:sz w:val="26"/>
          <w:szCs w:val="26"/>
        </w:rPr>
        <w:t xml:space="preserve"> 62,</w:t>
      </w:r>
      <w:r w:rsidR="00FC13AE" w:rsidRPr="007357E8">
        <w:rPr>
          <w:rFonts w:ascii="PT Astra Serif" w:hAnsi="PT Astra Serif" w:cs="Times New Roman"/>
          <w:bCs/>
          <w:sz w:val="26"/>
          <w:szCs w:val="26"/>
        </w:rPr>
        <w:t xml:space="preserve"> от 25.02.2022 №</w:t>
      </w:r>
      <w:r w:rsidR="007357E8" w:rsidRPr="007357E8">
        <w:rPr>
          <w:rFonts w:ascii="PT Astra Serif" w:hAnsi="PT Astra Serif" w:cs="Times New Roman"/>
          <w:bCs/>
          <w:sz w:val="26"/>
          <w:szCs w:val="26"/>
        </w:rPr>
        <w:t xml:space="preserve"> 8</w:t>
      </w:r>
      <w:r w:rsidR="00530843">
        <w:rPr>
          <w:rFonts w:ascii="PT Astra Serif" w:hAnsi="PT Astra Serif" w:cs="Times New Roman"/>
          <w:bCs/>
          <w:sz w:val="26"/>
          <w:szCs w:val="26"/>
        </w:rPr>
        <w:t>, от 29.11.2022 № 116</w:t>
      </w:r>
      <w:r w:rsidR="004155C4">
        <w:rPr>
          <w:rFonts w:ascii="PT Astra Serif" w:hAnsi="PT Astra Serif" w:cs="Times New Roman"/>
          <w:bCs/>
          <w:sz w:val="26"/>
          <w:szCs w:val="26"/>
        </w:rPr>
        <w:t>, от 28.03.2023 № 28</w:t>
      </w:r>
      <w:r w:rsidR="00FC13AE" w:rsidRPr="007357E8">
        <w:rPr>
          <w:rFonts w:ascii="PT Astra Serif" w:hAnsi="PT Astra Serif" w:cs="Times New Roman"/>
          <w:bCs/>
          <w:sz w:val="26"/>
          <w:szCs w:val="26"/>
        </w:rPr>
        <w:t>)</w:t>
      </w:r>
      <w:r w:rsidR="00FC13AE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D21661">
        <w:rPr>
          <w:rFonts w:ascii="PT Astra Serif" w:hAnsi="PT Astra Serif" w:cs="Times New Roman"/>
          <w:bCs/>
          <w:sz w:val="26"/>
          <w:szCs w:val="26"/>
        </w:rPr>
        <w:t>следующие изменения</w:t>
      </w:r>
      <w:r w:rsidR="00407E74">
        <w:rPr>
          <w:rFonts w:ascii="PT Astra Serif" w:hAnsi="PT Astra Serif" w:cs="Times New Roman"/>
          <w:bCs/>
          <w:sz w:val="26"/>
          <w:szCs w:val="26"/>
        </w:rPr>
        <w:t>:</w:t>
      </w:r>
      <w:proofErr w:type="gramEnd"/>
    </w:p>
    <w:p w:rsidR="00CE1C40" w:rsidRDefault="005C2CB9" w:rsidP="00CE1C40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1.</w:t>
      </w:r>
      <w:r w:rsidR="00CE1C40">
        <w:rPr>
          <w:rFonts w:ascii="PT Astra Serif" w:hAnsi="PT Astra Serif" w:cs="Times New Roman"/>
          <w:bCs/>
          <w:sz w:val="26"/>
          <w:szCs w:val="26"/>
        </w:rPr>
        <w:t>1.</w:t>
      </w:r>
      <w:r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20333F">
        <w:rPr>
          <w:rFonts w:ascii="PT Astra Serif" w:hAnsi="PT Astra Serif" w:cs="Times New Roman"/>
          <w:bCs/>
          <w:sz w:val="26"/>
          <w:szCs w:val="26"/>
        </w:rPr>
        <w:t>Р</w:t>
      </w:r>
      <w:r>
        <w:rPr>
          <w:rFonts w:ascii="PT Astra Serif" w:hAnsi="PT Astra Serif" w:cs="Times New Roman"/>
          <w:bCs/>
          <w:sz w:val="26"/>
          <w:szCs w:val="26"/>
        </w:rPr>
        <w:t xml:space="preserve">аздел </w:t>
      </w:r>
      <w:r>
        <w:rPr>
          <w:rFonts w:ascii="PT Astra Serif" w:hAnsi="PT Astra Serif" w:cs="Times New Roman"/>
          <w:bCs/>
          <w:sz w:val="26"/>
          <w:szCs w:val="26"/>
          <w:lang w:val="en-US"/>
        </w:rPr>
        <w:t>IV</w:t>
      </w:r>
      <w:r w:rsidR="0020333F">
        <w:rPr>
          <w:rFonts w:ascii="PT Astra Serif" w:hAnsi="PT Astra Serif" w:cs="Times New Roman"/>
          <w:bCs/>
          <w:sz w:val="26"/>
          <w:szCs w:val="26"/>
        </w:rPr>
        <w:t xml:space="preserve"> изложить в следующей редакции</w:t>
      </w:r>
      <w:r>
        <w:rPr>
          <w:rFonts w:ascii="PT Astra Serif" w:hAnsi="PT Astra Serif" w:cs="Times New Roman"/>
          <w:bCs/>
          <w:sz w:val="26"/>
          <w:szCs w:val="26"/>
        </w:rPr>
        <w:t xml:space="preserve">: </w:t>
      </w:r>
    </w:p>
    <w:p w:rsidR="00FC3767" w:rsidRPr="00CE1C40" w:rsidRDefault="00FC3767" w:rsidP="00CE1C40">
      <w:pPr>
        <w:pStyle w:val="ConsNonformat"/>
        <w:ind w:right="0" w:firstLine="709"/>
        <w:jc w:val="center"/>
        <w:rPr>
          <w:rFonts w:ascii="PT Astra Serif" w:eastAsiaTheme="minorEastAsia" w:hAnsi="PT Astra Serif"/>
          <w:b/>
          <w:sz w:val="26"/>
          <w:szCs w:val="26"/>
        </w:rPr>
      </w:pPr>
      <w:r w:rsidRPr="00CE1C40">
        <w:rPr>
          <w:rFonts w:ascii="PT Astra Serif" w:hAnsi="PT Astra Serif"/>
          <w:b/>
          <w:bCs/>
          <w:sz w:val="26"/>
          <w:szCs w:val="26"/>
        </w:rPr>
        <w:t>«</w:t>
      </w:r>
      <w:bookmarkStart w:id="0" w:name="sub_10004"/>
      <w:r w:rsidRPr="00CE1C40">
        <w:rPr>
          <w:rFonts w:ascii="PT Astra Serif" w:eastAsiaTheme="minorEastAsia" w:hAnsi="PT Astra Serif"/>
          <w:b/>
          <w:sz w:val="26"/>
          <w:szCs w:val="26"/>
        </w:rPr>
        <w:t>Раздел IV. Компенсация расходов на оплату стоимости проезда и провоза багажа к месту использования отпуска и обратно</w:t>
      </w:r>
    </w:p>
    <w:p w:rsidR="00FC3767" w:rsidRPr="00FC3767" w:rsidRDefault="00FC3767" w:rsidP="00FC3767">
      <w:pPr>
        <w:pStyle w:val="1"/>
        <w:ind w:firstLine="709"/>
        <w:jc w:val="center"/>
        <w:rPr>
          <w:rFonts w:ascii="PT Astra Serif" w:eastAsiaTheme="minorEastAsia" w:hAnsi="PT Astra Serif"/>
          <w:sz w:val="26"/>
          <w:szCs w:val="26"/>
        </w:rPr>
      </w:pPr>
      <w:bookmarkStart w:id="1" w:name="sub_1001"/>
      <w:bookmarkEnd w:id="0"/>
      <w:r w:rsidRPr="00FC3767">
        <w:rPr>
          <w:rFonts w:ascii="PT Astra Serif" w:eastAsiaTheme="minorEastAsia" w:hAnsi="PT Astra Serif"/>
          <w:sz w:val="26"/>
          <w:szCs w:val="26"/>
        </w:rPr>
        <w:lastRenderedPageBreak/>
        <w:t>Глава I. Основные положения</w:t>
      </w:r>
    </w:p>
    <w:bookmarkEnd w:id="1"/>
    <w:p w:rsidR="00FC3767" w:rsidRPr="00FC3767" w:rsidRDefault="00FC3767" w:rsidP="00FC3767">
      <w:pPr>
        <w:ind w:firstLine="709"/>
        <w:jc w:val="both"/>
        <w:rPr>
          <w:rFonts w:ascii="PT Astra Serif" w:eastAsiaTheme="minorEastAsia" w:hAnsi="PT Astra Serif"/>
          <w:sz w:val="26"/>
          <w:szCs w:val="26"/>
        </w:rPr>
      </w:pP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2" w:name="sub_10041"/>
      <w:r w:rsidRPr="00FC3767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FC3767">
        <w:rPr>
          <w:rFonts w:ascii="PT Astra Serif" w:hAnsi="PT Astra Serif"/>
          <w:sz w:val="26"/>
          <w:szCs w:val="26"/>
        </w:rPr>
        <w:t>Лица, работающие в организациях, финансовое обеспечение которых осуществляется из местного бюджета, расположенных на территории муниципального образования, имеют право на оплачиваемый один раз в два года за счет средств работодателя проезд к месту использования отпуска и обратно в пределах территории Российской Федерации любым видом транспорта, в том числе личным (за исключением такси), а также на оплату стоимости провоза багажа весом до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30 килограммов.</w:t>
      </w:r>
    </w:p>
    <w:bookmarkEnd w:id="2"/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организации. Право на оплату стоимости проезда и провоза багажа у неработающих членов семьи работника возникает одновременно с возникновением такого права у работника.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3" w:name="sub_10042"/>
      <w:r w:rsidRPr="00FC3767">
        <w:rPr>
          <w:rFonts w:ascii="PT Astra Serif" w:hAnsi="PT Astra Serif"/>
          <w:sz w:val="26"/>
          <w:szCs w:val="26"/>
        </w:rPr>
        <w:t>2. Право на компенсацию указанных расходов у лиц, находящихся в отпуске по уходу за детьми, числящихся в списочном составе организации и состоящих в трудовых отношениях, возникает одновременно с правом на получение ежегодного оплачиваемого отпуска за первый год работы в данной организации. Данные лица имеют право на оплату стоимости проезда к месту использования отпуска и обратно один раз в два года независимо от оформления ежегодного оплачиваемого отпуска.</w:t>
      </w:r>
    </w:p>
    <w:bookmarkEnd w:id="3"/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Компенсация</w:t>
      </w:r>
      <w:r w:rsidR="009D6E5D">
        <w:rPr>
          <w:rFonts w:ascii="PT Astra Serif" w:hAnsi="PT Astra Serif"/>
          <w:sz w:val="26"/>
          <w:szCs w:val="26"/>
        </w:rPr>
        <w:t xml:space="preserve"> указанных </w:t>
      </w:r>
      <w:r w:rsidRPr="00FC3767">
        <w:rPr>
          <w:rFonts w:ascii="PT Astra Serif" w:hAnsi="PT Astra Serif"/>
          <w:sz w:val="26"/>
          <w:szCs w:val="26"/>
        </w:rPr>
        <w:t>расходов более одного раза в текущем году не производится.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3. В случае</w:t>
      </w:r>
      <w:proofErr w:type="gramStart"/>
      <w:r w:rsidRPr="00FC3767">
        <w:rPr>
          <w:rFonts w:ascii="PT Astra Serif" w:hAnsi="PT Astra Serif"/>
          <w:sz w:val="26"/>
          <w:szCs w:val="26"/>
        </w:rPr>
        <w:t>,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если дню начала отпуска предшествуют или непосредственно за днем окончания отпуска следуют выходные</w:t>
      </w:r>
      <w:r w:rsidR="009D6E5D">
        <w:rPr>
          <w:rFonts w:ascii="PT Astra Serif" w:hAnsi="PT Astra Serif"/>
          <w:sz w:val="26"/>
          <w:szCs w:val="26"/>
        </w:rPr>
        <w:t xml:space="preserve"> и </w:t>
      </w:r>
      <w:r w:rsidRPr="00FC3767">
        <w:rPr>
          <w:rFonts w:ascii="PT Astra Serif" w:hAnsi="PT Astra Serif"/>
          <w:sz w:val="26"/>
          <w:szCs w:val="26"/>
        </w:rPr>
        <w:t>(</w:t>
      </w:r>
      <w:r w:rsidR="009D6E5D">
        <w:rPr>
          <w:rFonts w:ascii="PT Astra Serif" w:hAnsi="PT Astra Serif"/>
          <w:sz w:val="26"/>
          <w:szCs w:val="26"/>
        </w:rPr>
        <w:t xml:space="preserve">или) </w:t>
      </w:r>
      <w:r w:rsidRPr="00FC3767">
        <w:rPr>
          <w:rFonts w:ascii="PT Astra Serif" w:hAnsi="PT Astra Serif"/>
          <w:sz w:val="26"/>
          <w:szCs w:val="26"/>
        </w:rPr>
        <w:t xml:space="preserve">нерабочие праздничные дни, дни отпуска без сохранения заработной платы, отпуска по беременности и родам, отпуска по уходу за ребенком, </w:t>
      </w:r>
      <w:r w:rsidR="009D6E5D">
        <w:rPr>
          <w:rFonts w:ascii="PT Astra Serif" w:hAnsi="PT Astra Serif"/>
          <w:sz w:val="26"/>
          <w:szCs w:val="26"/>
        </w:rPr>
        <w:t xml:space="preserve">а также </w:t>
      </w:r>
      <w:r w:rsidRPr="00FC3767">
        <w:rPr>
          <w:rFonts w:ascii="PT Astra Serif" w:hAnsi="PT Astra Serif"/>
          <w:sz w:val="26"/>
          <w:szCs w:val="26"/>
        </w:rPr>
        <w:t>другие предоставляемые работнику дни отдыха и выходные дни, а также ежедневное время отдыха после рабочего дня, то работник вправе уехать или вернуться в вышеуказанные дни, не утрачивая права на оплату стоимости проезда к месту отдыха и обратно и провоза багажа.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Выезд работника к месту использования отпуска может осуществляться по окончании рабочего дня (смены), предшествующего дню отпуска или указанным в настоящем пункте дням отдыха и выходным дням.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Возвращение работника из места использования отпуска к месту жительства может осуществляться в день выхода на работу из отпуска до начала рабочего дня (смены)</w:t>
      </w:r>
      <w:r w:rsidR="00AD35D4">
        <w:rPr>
          <w:rFonts w:ascii="PT Astra Serif" w:hAnsi="PT Astra Serif"/>
          <w:sz w:val="26"/>
          <w:szCs w:val="26"/>
        </w:rPr>
        <w:t>, а также в период временной нетрудоспособности работника</w:t>
      </w:r>
      <w:r w:rsidRPr="00FC3767">
        <w:rPr>
          <w:rFonts w:ascii="PT Astra Serif" w:hAnsi="PT Astra Serif"/>
          <w:sz w:val="26"/>
          <w:szCs w:val="26"/>
        </w:rPr>
        <w:t>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4" w:name="sub_10044"/>
      <w:r w:rsidRPr="00FC3767">
        <w:rPr>
          <w:rFonts w:ascii="PT Astra Serif" w:hAnsi="PT Astra Serif"/>
          <w:sz w:val="26"/>
          <w:szCs w:val="26"/>
        </w:rPr>
        <w:t>4. Компенсация расходов по проезду к месту отпуска и обратно производится работнику при нахождении в отпуске без сохранения заработной платы, а также, если работнику предоставляются дни отдыха за работу в выходные и (или) нерабочие праздничные дни.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5" w:name="sub_10045"/>
      <w:bookmarkEnd w:id="4"/>
      <w:r w:rsidRPr="00FC3767">
        <w:rPr>
          <w:rFonts w:ascii="PT Astra Serif" w:hAnsi="PT Astra Serif"/>
          <w:sz w:val="26"/>
          <w:szCs w:val="26"/>
        </w:rPr>
        <w:t xml:space="preserve">5. Лица, уволившиеся из организаций, финансовое обеспечение которых осуществляется из местного бюджета и поступающие на работу в данные организации переводом из организаций, финансовое обеспечение которых осуществляется из местного бюджета, обязаны </w:t>
      </w:r>
      <w:proofErr w:type="gramStart"/>
      <w:r w:rsidRPr="00FC3767">
        <w:rPr>
          <w:rFonts w:ascii="PT Astra Serif" w:hAnsi="PT Astra Serif"/>
          <w:sz w:val="26"/>
          <w:szCs w:val="26"/>
        </w:rPr>
        <w:t>предоставить справку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об использовании за последние два года права на оплачиваемый один раз в два года за счет средств работодателя проезд к месту использования отпуска и обратно. Лицам, указанным в настоящем пункте, право на оплачиваемый один раз в два года за счет средств работодателя проезд к месту использования отпуска и обратно предоставляется с учетом использования данного права на прежнем месте работы.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6" w:name="sub_10046"/>
      <w:bookmarkEnd w:id="5"/>
      <w:r w:rsidRPr="00FC3767">
        <w:rPr>
          <w:rFonts w:ascii="PT Astra Serif" w:hAnsi="PT Astra Serif"/>
          <w:sz w:val="26"/>
          <w:szCs w:val="26"/>
        </w:rPr>
        <w:t>6. Расходы, подлежащие компенсации, включают в себя: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7" w:name="sub_10461"/>
      <w:bookmarkEnd w:id="6"/>
      <w:r w:rsidRPr="00FC3767">
        <w:rPr>
          <w:rFonts w:ascii="PT Astra Serif" w:hAnsi="PT Astra Serif"/>
          <w:sz w:val="26"/>
          <w:szCs w:val="26"/>
        </w:rPr>
        <w:lastRenderedPageBreak/>
        <w:t>1) оплату стоимости проезда к месту использования отпуска работника и обратно - в размере фактических расходов, подтвержденных проездными документами, но не выше стоимости проезда:</w:t>
      </w:r>
    </w:p>
    <w:bookmarkEnd w:id="7"/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- железнодорожным транспортом - в купейном вагоне скорого фирменного поезда, а в случае отсутствия по данному маршруту скорого фирменного поезда - пассажирского поезда, кроме вагонов повышенной комфортности;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-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</w:t>
      </w:r>
      <w:r w:rsidR="00AD35D4">
        <w:rPr>
          <w:rFonts w:ascii="PT Astra Serif" w:hAnsi="PT Astra Serif"/>
          <w:sz w:val="26"/>
          <w:szCs w:val="26"/>
        </w:rPr>
        <w:t>, в салоне скоростного пассажирского судна на местах</w:t>
      </w:r>
      <w:r w:rsidR="00E861D8">
        <w:rPr>
          <w:rFonts w:ascii="PT Astra Serif" w:hAnsi="PT Astra Serif"/>
          <w:sz w:val="26"/>
          <w:szCs w:val="26"/>
        </w:rPr>
        <w:t xml:space="preserve"> класса </w:t>
      </w:r>
      <w:r w:rsidR="00AD35D4">
        <w:rPr>
          <w:rFonts w:ascii="PT Astra Serif" w:hAnsi="PT Astra Serif"/>
          <w:sz w:val="26"/>
          <w:szCs w:val="26"/>
        </w:rPr>
        <w:t>стандарт, эконом</w:t>
      </w:r>
      <w:r w:rsidRPr="00FC3767">
        <w:rPr>
          <w:rFonts w:ascii="PT Astra Serif" w:hAnsi="PT Astra Serif"/>
          <w:sz w:val="26"/>
          <w:szCs w:val="26"/>
        </w:rPr>
        <w:t>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- воздушным транспортом - в салоне экономического класса;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- автомобильным транспортом - в автомобильном транспорте общего пользования (кроме такси)</w:t>
      </w:r>
      <w:r w:rsidR="00AD35D4">
        <w:rPr>
          <w:rFonts w:ascii="PT Astra Serif" w:hAnsi="PT Astra Serif"/>
          <w:sz w:val="26"/>
          <w:szCs w:val="26"/>
        </w:rPr>
        <w:t xml:space="preserve"> по маршрутам регулярных перевозо</w:t>
      </w:r>
      <w:r w:rsidR="00AD35D4" w:rsidRPr="00AD35D4">
        <w:rPr>
          <w:rFonts w:ascii="PT Astra Serif" w:hAnsi="PT Astra Serif"/>
          <w:sz w:val="26"/>
          <w:szCs w:val="26"/>
        </w:rPr>
        <w:t>к</w:t>
      </w:r>
      <w:r w:rsidRPr="00AD35D4">
        <w:rPr>
          <w:rFonts w:ascii="PT Astra Serif" w:hAnsi="PT Astra Serif"/>
          <w:sz w:val="26"/>
          <w:szCs w:val="26"/>
        </w:rPr>
        <w:t>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8" w:name="sub_10462"/>
      <w:r w:rsidRPr="00FC3767">
        <w:rPr>
          <w:rFonts w:ascii="PT Astra Serif" w:hAnsi="PT Astra Serif"/>
          <w:sz w:val="26"/>
          <w:szCs w:val="26"/>
        </w:rPr>
        <w:t xml:space="preserve">2) оплату стоимости проезда транспортом общего пользования (кроме такси), а также оплату стоимости проезда личным транспортом в соответствии с </w:t>
      </w:r>
      <w:hyperlink r:id="rId11" w:anchor="sub_1004" w:history="1">
        <w:r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главой IV</w:t>
        </w:r>
      </w:hyperlink>
      <w:r w:rsidRPr="00FC3767">
        <w:rPr>
          <w:rFonts w:ascii="PT Astra Serif" w:hAnsi="PT Astra Serif"/>
          <w:sz w:val="26"/>
          <w:szCs w:val="26"/>
        </w:rPr>
        <w:t xml:space="preserve"> раздела IV настоящего Положения от места жительства или от места отдыха к железнодорожной станции, пристани, аэропорту и автовокзалу при наличии документов (билетов), подтверждающих расходы;</w:t>
      </w:r>
    </w:p>
    <w:bookmarkEnd w:id="8"/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3) оплату стоимости провоза ручной клади и багажа: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C3767">
        <w:rPr>
          <w:rFonts w:ascii="PT Astra Serif" w:hAnsi="PT Astra Serif"/>
          <w:sz w:val="26"/>
          <w:szCs w:val="26"/>
        </w:rPr>
        <w:t>весом не более 30 килограммов на работника и 30 килограммов на каждого неработающего члена семьи</w:t>
      </w:r>
      <w:r w:rsidR="00AD35D4">
        <w:rPr>
          <w:rFonts w:ascii="PT Astra Serif" w:hAnsi="PT Astra Serif"/>
          <w:sz w:val="26"/>
          <w:szCs w:val="26"/>
        </w:rPr>
        <w:t xml:space="preserve"> дополнительно к нормам бесплатного провоза ручной клади и багажа, </w:t>
      </w:r>
      <w:r w:rsidRPr="00FC3767">
        <w:rPr>
          <w:rFonts w:ascii="PT Astra Serif" w:hAnsi="PT Astra Serif"/>
          <w:sz w:val="26"/>
          <w:szCs w:val="26"/>
        </w:rPr>
        <w:t>разрешенного для бесплатного провоза по билету на тот вид транспорта, которым следуют работник и неработающие члены его семьи, в размере документально подтвержденных расходов (в том числе оплату стоимости перевозки собак, птиц и иных животных, указанных в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FC3767">
        <w:rPr>
          <w:rFonts w:ascii="PT Astra Serif" w:hAnsi="PT Astra Serif"/>
          <w:sz w:val="26"/>
          <w:szCs w:val="26"/>
        </w:rPr>
        <w:t>правилах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перевозок пассажиров и багажа, утвержденных Министерством транспорта Российской Федерации);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C3767">
        <w:rPr>
          <w:rFonts w:ascii="PT Astra Serif" w:hAnsi="PT Astra Serif"/>
          <w:sz w:val="26"/>
          <w:szCs w:val="26"/>
        </w:rPr>
        <w:t>в количестве одного места ручной клади и одного места багажа на работника и одного места ручной клади и одного места багажа на каждого неработающего члена семьи согласно нормам провоза ручной клади и багажа, указанным в правилах перевозок пассажиров и багажа автомобильным транспортом и городским наземным электрическим транспортом, утвержденных Правительством Российской Федерации, в размере документально подтвержденных расходов.</w:t>
      </w:r>
      <w:proofErr w:type="gramEnd"/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 xml:space="preserve">4) оплату услуг по бронированию и оформлению проездных документов, указанных в </w:t>
      </w:r>
      <w:hyperlink r:id="rId12" w:anchor="sub_10461" w:history="1">
        <w:r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подпунктах 1</w:t>
        </w:r>
      </w:hyperlink>
      <w:r w:rsidRPr="00FC3767">
        <w:rPr>
          <w:rFonts w:ascii="PT Astra Serif" w:hAnsi="PT Astra Serif"/>
          <w:sz w:val="26"/>
          <w:szCs w:val="26"/>
        </w:rPr>
        <w:t xml:space="preserve"> и </w:t>
      </w:r>
      <w:hyperlink r:id="rId13" w:anchor="sub_10462" w:history="1">
        <w:r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2</w:t>
        </w:r>
      </w:hyperlink>
      <w:r w:rsidRPr="00FC3767">
        <w:rPr>
          <w:rFonts w:ascii="PT Astra Serif" w:hAnsi="PT Astra Serif"/>
          <w:sz w:val="26"/>
          <w:szCs w:val="26"/>
        </w:rPr>
        <w:t xml:space="preserve"> настоящего пункта, предоставлени</w:t>
      </w:r>
      <w:r w:rsidR="00AD35D4">
        <w:rPr>
          <w:rFonts w:ascii="PT Astra Serif" w:hAnsi="PT Astra Serif"/>
          <w:sz w:val="26"/>
          <w:szCs w:val="26"/>
        </w:rPr>
        <w:t>ю</w:t>
      </w:r>
      <w:r w:rsidRPr="00FC3767">
        <w:rPr>
          <w:rFonts w:ascii="PT Astra Serif" w:hAnsi="PT Astra Serif"/>
          <w:sz w:val="26"/>
          <w:szCs w:val="26"/>
        </w:rPr>
        <w:t xml:space="preserve"> в поездах постельных принадлежностей,</w:t>
      </w:r>
      <w:r w:rsidR="00AD35D4">
        <w:rPr>
          <w:rFonts w:ascii="PT Astra Serif" w:hAnsi="PT Astra Serif"/>
          <w:sz w:val="26"/>
          <w:szCs w:val="26"/>
        </w:rPr>
        <w:t xml:space="preserve"> оплату услуг аэропортов за обслуживание пассажиров (аэропорт</w:t>
      </w:r>
      <w:r w:rsidR="00E861D8">
        <w:rPr>
          <w:rFonts w:ascii="PT Astra Serif" w:hAnsi="PT Astra Serif"/>
          <w:sz w:val="26"/>
          <w:szCs w:val="26"/>
        </w:rPr>
        <w:t>ов</w:t>
      </w:r>
      <w:r w:rsidR="00AD35D4">
        <w:rPr>
          <w:rFonts w:ascii="PT Astra Serif" w:hAnsi="PT Astra Serif"/>
          <w:sz w:val="26"/>
          <w:szCs w:val="26"/>
        </w:rPr>
        <w:t xml:space="preserve">ого </w:t>
      </w:r>
      <w:r w:rsidR="00E861D8">
        <w:rPr>
          <w:rFonts w:ascii="PT Astra Serif" w:hAnsi="PT Astra Serif"/>
          <w:sz w:val="26"/>
          <w:szCs w:val="26"/>
        </w:rPr>
        <w:t>сбора),</w:t>
      </w:r>
      <w:r w:rsidRPr="00FC3767">
        <w:rPr>
          <w:rFonts w:ascii="PT Astra Serif" w:hAnsi="PT Astra Serif"/>
          <w:sz w:val="26"/>
          <w:szCs w:val="26"/>
        </w:rPr>
        <w:t xml:space="preserve"> а также оплату стоимости авиационных горючесмазочных материалов (топливного сбора).</w:t>
      </w:r>
    </w:p>
    <w:p w:rsidR="00E40928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9" w:name="sub_10047"/>
      <w:r w:rsidRPr="00FC3767">
        <w:rPr>
          <w:rFonts w:ascii="PT Astra Serif" w:hAnsi="PT Astra Serif"/>
          <w:sz w:val="26"/>
          <w:szCs w:val="26"/>
        </w:rPr>
        <w:t>7. В случае</w:t>
      </w:r>
      <w:proofErr w:type="gramStart"/>
      <w:r w:rsidRPr="00FC3767">
        <w:rPr>
          <w:rFonts w:ascii="PT Astra Serif" w:hAnsi="PT Astra Serif"/>
          <w:sz w:val="26"/>
          <w:szCs w:val="26"/>
        </w:rPr>
        <w:t>,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если представленные работником документы подтверждают произведенные расходы на проезд по более высокой категории проезда, чем установлено </w:t>
      </w:r>
      <w:hyperlink r:id="rId14" w:anchor="sub_10046" w:history="1">
        <w:r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пунктом 6</w:t>
        </w:r>
      </w:hyperlink>
      <w:r w:rsidRPr="00FC3767">
        <w:rPr>
          <w:rFonts w:ascii="PT Astra Serif" w:hAnsi="PT Astra Serif"/>
          <w:sz w:val="26"/>
          <w:szCs w:val="26"/>
        </w:rPr>
        <w:t xml:space="preserve"> настоящей главы, компенсация расходов производится на основании справки о стоимости проезда на дату </w:t>
      </w:r>
      <w:r w:rsidR="00E40928">
        <w:rPr>
          <w:rFonts w:ascii="PT Astra Serif" w:hAnsi="PT Astra Serif"/>
          <w:sz w:val="26"/>
          <w:szCs w:val="26"/>
        </w:rPr>
        <w:t xml:space="preserve">осуществления проезда, выданной организацией, осуществляющей продажу проездных  и перевозочных документов (билетов),  </w:t>
      </w:r>
      <w:r w:rsidR="00E40928" w:rsidRPr="00E40928">
        <w:rPr>
          <w:rFonts w:ascii="PT Astra Serif" w:hAnsi="PT Astra Serif"/>
          <w:sz w:val="26"/>
          <w:szCs w:val="26"/>
        </w:rPr>
        <w:t>исходя из тарифов транспортной организации, осуществившей перевозку.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Расходы на получение указанной справки компенсации не подлежат.</w:t>
      </w:r>
    </w:p>
    <w:bookmarkEnd w:id="9"/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Также не подлежат оплате расходы по добровольному страхованию жизни на транспорте и расходы по оформлению визы.</w:t>
      </w:r>
    </w:p>
    <w:p w:rsidR="005C7AEC" w:rsidRDefault="009D6E5D" w:rsidP="00937B81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</w:t>
      </w:r>
      <w:r w:rsidR="00FC3767" w:rsidRPr="00FC3767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="00FC3767" w:rsidRPr="00FC3767">
        <w:rPr>
          <w:rFonts w:ascii="PT Astra Serif" w:hAnsi="PT Astra Serif"/>
          <w:sz w:val="26"/>
          <w:szCs w:val="26"/>
        </w:rPr>
        <w:t xml:space="preserve">При использовании работником отпуска в пределах территории Российской Федерации по договору о реализации туристского продукта (далее также - туристский договор), если стоимость проезда к месту использования отпуска работника и обратно  </w:t>
      </w:r>
      <w:r w:rsidR="00FC3767" w:rsidRPr="00FC3767">
        <w:rPr>
          <w:rFonts w:ascii="PT Astra Serif" w:hAnsi="PT Astra Serif"/>
          <w:sz w:val="26"/>
          <w:szCs w:val="26"/>
        </w:rPr>
        <w:lastRenderedPageBreak/>
        <w:t xml:space="preserve">включена в стоимость </w:t>
      </w:r>
      <w:r w:rsidR="00E40928">
        <w:rPr>
          <w:rFonts w:ascii="PT Astra Serif" w:hAnsi="PT Astra Serif"/>
          <w:sz w:val="26"/>
          <w:szCs w:val="26"/>
        </w:rPr>
        <w:t>туристского продукта (</w:t>
      </w:r>
      <w:r w:rsidR="00FC3767" w:rsidRPr="00FC3767">
        <w:rPr>
          <w:rFonts w:ascii="PT Astra Serif" w:hAnsi="PT Astra Serif"/>
          <w:sz w:val="26"/>
          <w:szCs w:val="26"/>
        </w:rPr>
        <w:t>туристской путевки</w:t>
      </w:r>
      <w:r w:rsidR="00E40928">
        <w:rPr>
          <w:rFonts w:ascii="PT Astra Serif" w:hAnsi="PT Astra Serif"/>
          <w:sz w:val="26"/>
          <w:szCs w:val="26"/>
        </w:rPr>
        <w:t>)</w:t>
      </w:r>
      <w:r w:rsidR="008E47CA">
        <w:rPr>
          <w:rFonts w:ascii="PT Astra Serif" w:hAnsi="PT Astra Serif"/>
          <w:sz w:val="26"/>
          <w:szCs w:val="26"/>
        </w:rPr>
        <w:t xml:space="preserve"> (далее – туристский продукт)</w:t>
      </w:r>
      <w:r w:rsidR="00FC3767" w:rsidRPr="00FC3767">
        <w:rPr>
          <w:rFonts w:ascii="PT Astra Serif" w:hAnsi="PT Astra Serif"/>
          <w:sz w:val="26"/>
          <w:szCs w:val="26"/>
        </w:rPr>
        <w:t xml:space="preserve">, компенсация расходов на оплату стоимости проезда производится </w:t>
      </w:r>
      <w:r w:rsidR="008E47CA">
        <w:rPr>
          <w:rFonts w:ascii="PT Astra Serif" w:hAnsi="PT Astra Serif"/>
          <w:sz w:val="26"/>
          <w:szCs w:val="26"/>
        </w:rPr>
        <w:t xml:space="preserve">не более фактически произведенных расходов </w:t>
      </w:r>
      <w:r w:rsidR="00FC3767" w:rsidRPr="00FC3767">
        <w:rPr>
          <w:rFonts w:ascii="PT Astra Serif" w:hAnsi="PT Astra Serif"/>
          <w:sz w:val="26"/>
          <w:szCs w:val="26"/>
        </w:rPr>
        <w:t xml:space="preserve">на основании справки </w:t>
      </w:r>
      <w:r w:rsidR="008E47CA">
        <w:rPr>
          <w:rFonts w:ascii="PT Astra Serif" w:hAnsi="PT Astra Serif"/>
          <w:sz w:val="26"/>
          <w:szCs w:val="26"/>
        </w:rPr>
        <w:t xml:space="preserve">о </w:t>
      </w:r>
      <w:r w:rsidR="00FC3767" w:rsidRPr="00FC3767">
        <w:rPr>
          <w:rFonts w:ascii="PT Astra Serif" w:hAnsi="PT Astra Serif"/>
          <w:sz w:val="26"/>
          <w:szCs w:val="26"/>
        </w:rPr>
        <w:t xml:space="preserve">стоимости проезда </w:t>
      </w:r>
      <w:r w:rsidR="008E47CA">
        <w:rPr>
          <w:rFonts w:ascii="PT Astra Serif" w:hAnsi="PT Astra Serif"/>
          <w:sz w:val="26"/>
          <w:szCs w:val="26"/>
        </w:rPr>
        <w:t>на дату осуществления</w:t>
      </w:r>
      <w:proofErr w:type="gramEnd"/>
      <w:r w:rsidR="008E47CA">
        <w:rPr>
          <w:rFonts w:ascii="PT Astra Serif" w:hAnsi="PT Astra Serif"/>
          <w:sz w:val="26"/>
          <w:szCs w:val="26"/>
        </w:rPr>
        <w:t xml:space="preserve"> проезда, выданной организацией, осуществляющей продажу проездных и перевозочных документов (билетов) о стоимости проезда</w:t>
      </w:r>
      <w:r w:rsidR="005C7AEC">
        <w:rPr>
          <w:rFonts w:ascii="PT Astra Serif" w:hAnsi="PT Astra Serif"/>
          <w:sz w:val="26"/>
          <w:szCs w:val="26"/>
        </w:rPr>
        <w:t>:</w:t>
      </w:r>
    </w:p>
    <w:p w:rsidR="005C7AEC" w:rsidRDefault="005C7AEC" w:rsidP="005C7AE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железнодорожным транспортом - в купейном вагоне скорого фирменного поезда, а в случае отсутствия по данному маршруту скорого фирменного поезда - пассажирского поезда, кроме вагонов повышенной комфортности;</w:t>
      </w:r>
    </w:p>
    <w:p w:rsidR="005C7AEC" w:rsidRDefault="005C7AEC" w:rsidP="005C7AE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переправы, в салоне скоростного пассажирского судна на местах класса стандарт, эконом;</w:t>
      </w:r>
    </w:p>
    <w:p w:rsidR="005C7AEC" w:rsidRDefault="005C7AEC" w:rsidP="005C7AE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воздушным транспортом - в салоне экономического класса;</w:t>
      </w:r>
    </w:p>
    <w:p w:rsidR="005C7AEC" w:rsidRDefault="005C7AEC" w:rsidP="005C7AE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автомобильным транспортом - в автомобильном транспорте общего пользования (кроме такси) по маршрутам регулярных перевозок.</w:t>
      </w:r>
    </w:p>
    <w:p w:rsidR="008E47CA" w:rsidRDefault="00937B81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37B81">
        <w:rPr>
          <w:rFonts w:ascii="PT Astra Serif" w:hAnsi="PT Astra Serif"/>
          <w:sz w:val="26"/>
          <w:szCs w:val="26"/>
        </w:rPr>
        <w:t>Подтверждением фактически произведенных расходов является справка или иной документ (счет на оплату стоимости проезда или иной документ) организации, осуществляющей туристскую деятельность, заключившей с работником туристский договор, о стоимости проезда в общей стоимости договора о реализации туристского продукта, а также копии туристского договора и документа, подтверждающего оплату туристского продукта.</w:t>
      </w:r>
    </w:p>
    <w:p w:rsidR="009E775C" w:rsidRDefault="009D6E5D" w:rsidP="00C77165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0" w:name="sub_10048"/>
      <w:r>
        <w:rPr>
          <w:rFonts w:ascii="PT Astra Serif" w:hAnsi="PT Astra Serif"/>
          <w:sz w:val="26"/>
          <w:szCs w:val="26"/>
        </w:rPr>
        <w:t>9</w:t>
      </w:r>
      <w:r w:rsidR="00FC3767" w:rsidRPr="00FC3767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="00FC3767" w:rsidRPr="00FC3767">
        <w:rPr>
          <w:rFonts w:ascii="PT Astra Serif" w:hAnsi="PT Astra Serif"/>
          <w:sz w:val="26"/>
          <w:szCs w:val="26"/>
        </w:rPr>
        <w:t xml:space="preserve">В случае, если работник проводит отпуск в нескольких местах, то компенсируется стоимость проезда только к одному из этих мест (по выбору работника), а также стоимость обратного проезда от того же места к месту жительства по фактическим расходам (при условии проезда по кратчайшему маршруту) </w:t>
      </w:r>
      <w:r w:rsidR="00C77165" w:rsidRPr="00C77165">
        <w:rPr>
          <w:rFonts w:ascii="PT Astra Serif" w:hAnsi="PT Astra Serif"/>
          <w:sz w:val="26"/>
          <w:szCs w:val="26"/>
        </w:rPr>
        <w:t>или не более фактически произведенных расходов на основании справки о стоимости проезда на дату осуществления проезда, выданной</w:t>
      </w:r>
      <w:proofErr w:type="gramEnd"/>
      <w:r w:rsidR="00C77165" w:rsidRPr="00C77165">
        <w:rPr>
          <w:rFonts w:ascii="PT Astra Serif" w:hAnsi="PT Astra Serif"/>
          <w:sz w:val="26"/>
          <w:szCs w:val="26"/>
        </w:rPr>
        <w:t xml:space="preserve"> организацией, осуществляющей продажу проездных и перевозочных документов (билетов), о стоимости проезда от места жительства к месту проведения отпуска (по выбору работника) и обратно кратчайшим маршрутом</w:t>
      </w:r>
      <w:r w:rsidR="009E775C">
        <w:rPr>
          <w:rFonts w:ascii="PT Astra Serif" w:hAnsi="PT Astra Serif"/>
          <w:sz w:val="26"/>
          <w:szCs w:val="26"/>
        </w:rPr>
        <w:t>:</w:t>
      </w:r>
    </w:p>
    <w:p w:rsidR="009E775C" w:rsidRDefault="009E775C" w:rsidP="009E775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железнодорожным транспортом - в купейном вагоне скорого фирменного поезда, а в случае отсутствия по данному маршруту скорого фирменного поезда - пассажирского поезда, кроме вагонов повышенной комфортности;</w:t>
      </w:r>
    </w:p>
    <w:p w:rsidR="009E775C" w:rsidRDefault="009E775C" w:rsidP="009E775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переправы, в салоне скоростного пассажирского судна на местах класса стандарт, эконом;</w:t>
      </w:r>
    </w:p>
    <w:p w:rsidR="009E775C" w:rsidRDefault="009E775C" w:rsidP="009E775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воздушным транспортом - в салоне экономического класса;</w:t>
      </w:r>
    </w:p>
    <w:p w:rsidR="009E775C" w:rsidRDefault="009E775C" w:rsidP="009E775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автомобильным транспортом - в автомобильном транспорте общего пользования (кроме такси) по маршрутам регулярных перевозок.</w:t>
      </w:r>
    </w:p>
    <w:p w:rsidR="00C77165" w:rsidRPr="00C77165" w:rsidRDefault="00C77165" w:rsidP="00C7716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77165">
        <w:rPr>
          <w:rFonts w:ascii="PT Astra Serif" w:hAnsi="PT Astra Serif"/>
          <w:sz w:val="26"/>
          <w:szCs w:val="26"/>
        </w:rPr>
        <w:t>Под кратчайшим маршрутом признается наименьшее расстояние от места жительства работника до места использования отпуска, включая промежуточные пункты следования, находящиеся последовательно в направлении от места жительства работника к месту использования отпуска и обратно по существующей транспортной схеме.</w:t>
      </w:r>
    </w:p>
    <w:bookmarkEnd w:id="10"/>
    <w:p w:rsidR="00FC3767" w:rsidRPr="00FC3767" w:rsidRDefault="009D6E5D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</w:t>
      </w:r>
      <w:r w:rsidR="00FC3767" w:rsidRPr="00FC3767">
        <w:rPr>
          <w:rFonts w:ascii="PT Astra Serif" w:hAnsi="PT Astra Serif"/>
          <w:sz w:val="26"/>
          <w:szCs w:val="26"/>
        </w:rPr>
        <w:t xml:space="preserve">. В случае отсутствия прямого маршрута к месту использования отпуска и обратно работодатель компенсирует работнику стоимость проезда по всем пунктам </w:t>
      </w:r>
      <w:r w:rsidR="00FC3767" w:rsidRPr="00FC3767">
        <w:rPr>
          <w:rFonts w:ascii="PT Astra Serif" w:hAnsi="PT Astra Serif"/>
          <w:sz w:val="26"/>
          <w:szCs w:val="26"/>
        </w:rPr>
        <w:lastRenderedPageBreak/>
        <w:t>следования кратчайшим маршрутом независимо от времени нахождения в промежуточном пункте следования.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Об отсутствии прямого маршрута от места жительства к месту использования отпуска и обратно работник представляет справку, выданную организацией, осуществляющей продажу проездных и перевозочных документов (билетов).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Справка об отсутствии прямого маршрута от места жительства к месту использования отпуска и обратно не представляется в случаях, если промежуточными пунктами следования от места жительства работника к месту использования отпуска и обратно являются: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C3767">
        <w:rPr>
          <w:rFonts w:ascii="PT Astra Serif" w:hAnsi="PT Astra Serif"/>
          <w:sz w:val="26"/>
          <w:szCs w:val="26"/>
        </w:rPr>
        <w:t>в западном направлении - г. Екатеринбург, или г. Москва, или г. Тюмень, в восточном направлении - г. Екатеринбург, или г. Москва, или г. Новосибирск;</w:t>
      </w:r>
      <w:proofErr w:type="gramEnd"/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населенные пункты Ханты-Мансийского автономного округа - Югры, в которых расположены железнодорожная станция, пристань, аэропорт, автовокзал.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1</w:t>
      </w:r>
      <w:r w:rsidR="009D6E5D">
        <w:rPr>
          <w:rFonts w:ascii="PT Astra Serif" w:hAnsi="PT Astra Serif"/>
          <w:sz w:val="26"/>
          <w:szCs w:val="26"/>
        </w:rPr>
        <w:t>1</w:t>
      </w:r>
      <w:r w:rsidRPr="00FC3767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FC3767">
        <w:rPr>
          <w:rFonts w:ascii="PT Astra Serif" w:hAnsi="PT Astra Serif"/>
          <w:sz w:val="26"/>
          <w:szCs w:val="26"/>
        </w:rPr>
        <w:t>Работодатели также оплачивают стоимость проезда к месту использования отпуска и обратно и провоза багажа неработающим членам семьи работника (неработающему супругу, детям в возрасте до 18 лет, детям, не достигшим возраста 23 лет, обучающимся по очной форме обучения в общеобразовательных организациях, а также в течение трех месяцев после их окончания, в профессиональных образовательных организациях и образовательных организациях высшего образования) независимо от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времени использования отпуска.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1" w:name="sub_10411"/>
      <w:r w:rsidRPr="00FC3767">
        <w:rPr>
          <w:rFonts w:ascii="PT Astra Serif" w:hAnsi="PT Astra Serif"/>
          <w:sz w:val="26"/>
          <w:szCs w:val="26"/>
        </w:rPr>
        <w:t>1</w:t>
      </w:r>
      <w:r w:rsidR="009D6E5D">
        <w:rPr>
          <w:rFonts w:ascii="PT Astra Serif" w:hAnsi="PT Astra Serif"/>
          <w:sz w:val="26"/>
          <w:szCs w:val="26"/>
        </w:rPr>
        <w:t>2</w:t>
      </w:r>
      <w:r w:rsidRPr="00FC3767">
        <w:rPr>
          <w:rFonts w:ascii="PT Astra Serif" w:hAnsi="PT Astra Serif"/>
          <w:sz w:val="26"/>
          <w:szCs w:val="26"/>
        </w:rPr>
        <w:t>. Неработающими членами семьи признаются: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2" w:name="sub_14112"/>
      <w:bookmarkEnd w:id="11"/>
      <w:r w:rsidRPr="00FC3767">
        <w:rPr>
          <w:rFonts w:ascii="PT Astra Serif" w:hAnsi="PT Astra Serif"/>
          <w:sz w:val="26"/>
          <w:szCs w:val="26"/>
        </w:rPr>
        <w:t>1) неработающий супруг работника. При этом документами, подтверждающими отсутствие трудовой деятельности супруга работника, являются: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трудовая книжка (в случае отсутствия у супруга работника трудовой книжки работником представляется справка, выданная на имя супруга работника территориальным органом Фонда пенсионного и социального страхования Российской Федерации, об уплате страховых взносов на обязательное пенсионное страхование, подтверждающая наличие или отсутствие трудовой деятельности супруга работника);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справка из Федеральной налоговой службы, свидетельствующая об отсутствии регистрации гражданина в качестве индивидуального предпринимателя, или выписка из Единого государственного реестра индивидуальных предпринимателей, содержащая сведения о прекращении деятельности в качестве индивидуального предпринимателя;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документ из Федеральной налоговой службы, свидетельствующий об отсутствии регистрации гражданина в качестве налогоплательщика налога на профессиональный доход;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2) дети</w:t>
      </w:r>
      <w:r w:rsidR="00C77165">
        <w:rPr>
          <w:rFonts w:ascii="PT Astra Serif" w:hAnsi="PT Astra Serif"/>
          <w:sz w:val="26"/>
          <w:szCs w:val="26"/>
        </w:rPr>
        <w:t xml:space="preserve"> в возрасте</w:t>
      </w:r>
      <w:r w:rsidRPr="00FC3767">
        <w:rPr>
          <w:rFonts w:ascii="PT Astra Serif" w:hAnsi="PT Astra Serif"/>
          <w:sz w:val="26"/>
          <w:szCs w:val="26"/>
        </w:rPr>
        <w:t xml:space="preserve"> до 18 лет, </w:t>
      </w:r>
      <w:r w:rsidR="00C77165">
        <w:rPr>
          <w:rFonts w:ascii="PT Astra Serif" w:hAnsi="PT Astra Serif"/>
          <w:sz w:val="26"/>
          <w:szCs w:val="26"/>
        </w:rPr>
        <w:t xml:space="preserve">в том числе </w:t>
      </w:r>
      <w:r w:rsidRPr="00FC3767">
        <w:rPr>
          <w:rFonts w:ascii="PT Astra Serif" w:hAnsi="PT Astra Serif"/>
          <w:sz w:val="26"/>
          <w:szCs w:val="26"/>
        </w:rPr>
        <w:t>дети, в отношении которых работник (супруг работника) назначен опекуном или попечителем;</w:t>
      </w:r>
    </w:p>
    <w:bookmarkEnd w:id="12"/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C3767">
        <w:rPr>
          <w:rFonts w:ascii="PT Astra Serif" w:hAnsi="PT Astra Serif"/>
          <w:sz w:val="26"/>
          <w:szCs w:val="26"/>
        </w:rPr>
        <w:t>3) дети, не достигшие возраста 23 лет, а также лица из числа детей-сирот и детей, оставшихся без попечения родителей, в отношении которых работник (супруг работника) исполнял обязанности опекуна или попечителя и прекратил исполнять данные обязанности в связи с достижением ребенком возраста 18 лет, обучающиеся по очной форме обучения в общеобразовательных организациях, а также в течение трех месяцев после их окончания</w:t>
      </w:r>
      <w:proofErr w:type="gramEnd"/>
      <w:r w:rsidRPr="00FC3767">
        <w:rPr>
          <w:rFonts w:ascii="PT Astra Serif" w:hAnsi="PT Astra Serif"/>
          <w:sz w:val="26"/>
          <w:szCs w:val="26"/>
        </w:rPr>
        <w:t>. Для подтверждения даты окончания общеобразовательных организаций лица, указанные в настоящем подпункте, представляют справки соответствующих общеобразовательных организаций, подтверждающие получение образования в указанных организациях;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C3767">
        <w:rPr>
          <w:rFonts w:ascii="PT Astra Serif" w:hAnsi="PT Astra Serif"/>
          <w:sz w:val="26"/>
          <w:szCs w:val="26"/>
        </w:rPr>
        <w:t xml:space="preserve">4) дети, не достигшие возраста 23 лет, а также лица из числа детей-сирот и детей, оставшихся без попечения родителей, в отношении которых работник (супруг работника) исполнял обязанности опекуна или попечителя и прекратил исполнять данные обязанности в связи с достижением ребенком 18 лет, обучающиеся по очной </w:t>
      </w:r>
      <w:r w:rsidRPr="00FC3767">
        <w:rPr>
          <w:rFonts w:ascii="PT Astra Serif" w:hAnsi="PT Astra Serif"/>
          <w:sz w:val="26"/>
          <w:szCs w:val="26"/>
        </w:rPr>
        <w:lastRenderedPageBreak/>
        <w:t>форме обучения в профессиональных образовательных организациях или образовательных организациях высшего образования, независимо от места проживания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детей (лиц из числа детей-сирот и детей, оставшихся без попечения родителей) и места расположения вышеуказанных </w:t>
      </w:r>
      <w:r w:rsidR="00C77165">
        <w:rPr>
          <w:rFonts w:ascii="PT Astra Serif" w:hAnsi="PT Astra Serif"/>
          <w:sz w:val="26"/>
          <w:szCs w:val="26"/>
        </w:rPr>
        <w:t>образовательных организаций</w:t>
      </w:r>
      <w:r w:rsidRPr="00FC3767">
        <w:rPr>
          <w:rFonts w:ascii="PT Astra Serif" w:hAnsi="PT Astra Serif"/>
          <w:sz w:val="26"/>
          <w:szCs w:val="26"/>
        </w:rPr>
        <w:t>. При этом документом, подтверждающим факт обучения, является справка из профессиональной образовательной организации или образовательной организации высшего образования. Студенты указанных организаций первого года обучения представляют справки с указанием даты зачисления в профессиональные образовательные организации или образовательные организации высшего образования.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3" w:name="sub_10412"/>
      <w:r w:rsidRPr="00FC3767">
        <w:rPr>
          <w:rFonts w:ascii="PT Astra Serif" w:hAnsi="PT Astra Serif"/>
          <w:sz w:val="26"/>
          <w:szCs w:val="26"/>
        </w:rPr>
        <w:t>1</w:t>
      </w:r>
      <w:r w:rsidR="009D6E5D">
        <w:rPr>
          <w:rFonts w:ascii="PT Astra Serif" w:hAnsi="PT Astra Serif"/>
          <w:sz w:val="26"/>
          <w:szCs w:val="26"/>
        </w:rPr>
        <w:t>3</w:t>
      </w:r>
      <w:r w:rsidRPr="00FC3767">
        <w:rPr>
          <w:rFonts w:ascii="PT Astra Serif" w:hAnsi="PT Astra Serif"/>
          <w:sz w:val="26"/>
          <w:szCs w:val="26"/>
        </w:rPr>
        <w:t xml:space="preserve">. Неработающим членам семьи работника за счет работодателя </w:t>
      </w:r>
      <w:proofErr w:type="gramStart"/>
      <w:r w:rsidRPr="00FC3767">
        <w:rPr>
          <w:rFonts w:ascii="PT Astra Serif" w:hAnsi="PT Astra Serif"/>
          <w:sz w:val="26"/>
          <w:szCs w:val="26"/>
        </w:rPr>
        <w:t>оплачивается стоимость проезда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к месту использования отпуска и обратно и стоимость провоза багажа также в случае, если место использования отпуска работника и место использования отпуска неработающих членов его семьи не совпадают.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4" w:name="sub_10413"/>
      <w:bookmarkEnd w:id="13"/>
      <w:r w:rsidRPr="00FC3767">
        <w:rPr>
          <w:rFonts w:ascii="PT Astra Serif" w:hAnsi="PT Astra Serif"/>
          <w:sz w:val="26"/>
          <w:szCs w:val="26"/>
        </w:rPr>
        <w:t>1</w:t>
      </w:r>
      <w:r w:rsidR="009D6E5D">
        <w:rPr>
          <w:rFonts w:ascii="PT Astra Serif" w:hAnsi="PT Astra Serif"/>
          <w:sz w:val="26"/>
          <w:szCs w:val="26"/>
        </w:rPr>
        <w:t>4</w:t>
      </w:r>
      <w:r w:rsidRPr="00FC3767">
        <w:rPr>
          <w:rFonts w:ascii="PT Astra Serif" w:hAnsi="PT Astra Serif"/>
          <w:sz w:val="26"/>
          <w:szCs w:val="26"/>
        </w:rPr>
        <w:t xml:space="preserve">. Оплата </w:t>
      </w:r>
      <w:proofErr w:type="gramStart"/>
      <w:r w:rsidRPr="00FC3767">
        <w:rPr>
          <w:rFonts w:ascii="PT Astra Serif" w:hAnsi="PT Astra Serif"/>
          <w:sz w:val="26"/>
          <w:szCs w:val="26"/>
        </w:rPr>
        <w:t>стоимости проезда неработающих членов семьи работника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к месту проведения отпуска и обратно производится также в случаях:</w:t>
      </w:r>
    </w:p>
    <w:bookmarkEnd w:id="14"/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1) если отпуск работника оформлен в одном календарном году, а неработающие члены семьи работника уезжают к месту отдыха в другом календарном году того же льготного периода;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2) если работник, оформив отпуск в льготном периоде соответствующим нормативным актом, не выезжает в отпуск, а неработающие члены семьи выезжают к месту отдыха.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5" w:name="sub_10414"/>
      <w:r w:rsidRPr="00FC3767">
        <w:rPr>
          <w:rFonts w:ascii="PT Astra Serif" w:hAnsi="PT Astra Serif"/>
          <w:sz w:val="26"/>
          <w:szCs w:val="26"/>
        </w:rPr>
        <w:t>1</w:t>
      </w:r>
      <w:r w:rsidR="009D6E5D">
        <w:rPr>
          <w:rFonts w:ascii="PT Astra Serif" w:hAnsi="PT Astra Serif"/>
          <w:sz w:val="26"/>
          <w:szCs w:val="26"/>
        </w:rPr>
        <w:t>5</w:t>
      </w:r>
      <w:r w:rsidRPr="00FC3767">
        <w:rPr>
          <w:rFonts w:ascii="PT Astra Serif" w:hAnsi="PT Astra Serif"/>
          <w:sz w:val="26"/>
          <w:szCs w:val="26"/>
        </w:rPr>
        <w:t>. Выплаты, предусмотренные настоящим разделом, являются целевыми и не суммируются в случае, если работник своевременно не воспользовался своим правом на оплату стоимости проезда к месту использования отпуска и обратно и провоза багажа.</w:t>
      </w:r>
    </w:p>
    <w:p w:rsidR="00125525" w:rsidRPr="00125525" w:rsidRDefault="00FC3767" w:rsidP="00125525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6" w:name="sub_10415"/>
      <w:bookmarkEnd w:id="15"/>
      <w:r w:rsidRPr="00C83324">
        <w:rPr>
          <w:rFonts w:ascii="PT Astra Serif" w:hAnsi="PT Astra Serif"/>
          <w:sz w:val="26"/>
          <w:szCs w:val="26"/>
        </w:rPr>
        <w:t>1</w:t>
      </w:r>
      <w:r w:rsidR="009D6E5D">
        <w:rPr>
          <w:rFonts w:ascii="PT Astra Serif" w:hAnsi="PT Astra Serif"/>
          <w:sz w:val="26"/>
          <w:szCs w:val="26"/>
        </w:rPr>
        <w:t>6</w:t>
      </w:r>
      <w:r w:rsidRPr="00C83324">
        <w:rPr>
          <w:rFonts w:ascii="PT Astra Serif" w:hAnsi="PT Astra Serif"/>
          <w:sz w:val="26"/>
          <w:szCs w:val="26"/>
        </w:rPr>
        <w:t xml:space="preserve">. </w:t>
      </w:r>
      <w:bookmarkStart w:id="17" w:name="sub_10416"/>
      <w:bookmarkEnd w:id="16"/>
      <w:proofErr w:type="gramStart"/>
      <w:r w:rsidR="00125525" w:rsidRPr="00125525">
        <w:rPr>
          <w:rFonts w:ascii="PT Astra Serif" w:hAnsi="PT Astra Serif"/>
          <w:sz w:val="26"/>
          <w:szCs w:val="26"/>
        </w:rPr>
        <w:t>Если работник воспользовался правом на оплату стоимости проезда и провоза багажа к месту использования отпуска и обратно за первый и второй годы работы и выехал к месту использования отпуска во втором году работы, а вернулся к месту жительства в третьем году работы (учитывая, что период, в котором у работника возникает право на компенсацию указанных расходов, составляет два года), в дальнейшем</w:t>
      </w:r>
      <w:proofErr w:type="gramEnd"/>
      <w:r w:rsidR="00125525" w:rsidRPr="00125525">
        <w:rPr>
          <w:rFonts w:ascii="PT Astra Serif" w:hAnsi="PT Astra Serif"/>
          <w:sz w:val="26"/>
          <w:szCs w:val="26"/>
        </w:rPr>
        <w:t xml:space="preserve"> у работника возникает данное право в четвертом году работы за четвертый и пятый годы работы в данной организации, за шестой и седьмой годы работы - начиная с шестого года работы и так далее.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1</w:t>
      </w:r>
      <w:r w:rsidR="009D6E5D">
        <w:rPr>
          <w:rFonts w:ascii="PT Astra Serif" w:hAnsi="PT Astra Serif"/>
          <w:sz w:val="26"/>
          <w:szCs w:val="26"/>
        </w:rPr>
        <w:t>7</w:t>
      </w:r>
      <w:r w:rsidRPr="00FC3767">
        <w:rPr>
          <w:rFonts w:ascii="PT Astra Serif" w:hAnsi="PT Astra Serif"/>
          <w:sz w:val="26"/>
          <w:szCs w:val="26"/>
        </w:rPr>
        <w:t>. Гарантии и компенсации, предусмотренные настоящим разделом, предоставляются работнику организации, финансовое обеспечение которой осуществляется из местного бюджета, только по основному месту работы.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8" w:name="sub_10417"/>
      <w:bookmarkEnd w:id="17"/>
      <w:r w:rsidRPr="00FC3767">
        <w:rPr>
          <w:rFonts w:ascii="PT Astra Serif" w:hAnsi="PT Astra Serif"/>
          <w:sz w:val="26"/>
          <w:szCs w:val="26"/>
        </w:rPr>
        <w:t>1</w:t>
      </w:r>
      <w:r w:rsidR="009D6E5D">
        <w:rPr>
          <w:rFonts w:ascii="PT Astra Serif" w:hAnsi="PT Astra Serif"/>
          <w:sz w:val="26"/>
          <w:szCs w:val="26"/>
        </w:rPr>
        <w:t>8</w:t>
      </w:r>
      <w:r w:rsidRPr="00FC3767">
        <w:rPr>
          <w:rFonts w:ascii="PT Astra Serif" w:hAnsi="PT Astra Serif"/>
          <w:sz w:val="26"/>
          <w:szCs w:val="26"/>
        </w:rPr>
        <w:t>. По желанию работника вместе с оплачиваемым отпуском один раз в два года предоставляется отпуск без сохранения заработной платы на срок, необходимый для проезда к месту использования отпуска и обратно.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9" w:name="sub_10418"/>
      <w:bookmarkEnd w:id="18"/>
      <w:r w:rsidRPr="00FC3767">
        <w:rPr>
          <w:rFonts w:ascii="PT Astra Serif" w:hAnsi="PT Astra Serif"/>
          <w:sz w:val="26"/>
          <w:szCs w:val="26"/>
        </w:rPr>
        <w:t>1</w:t>
      </w:r>
      <w:r w:rsidR="009D6E5D">
        <w:rPr>
          <w:rFonts w:ascii="PT Astra Serif" w:hAnsi="PT Astra Serif"/>
          <w:sz w:val="26"/>
          <w:szCs w:val="26"/>
        </w:rPr>
        <w:t>9</w:t>
      </w:r>
      <w:r w:rsidRPr="00FC3767">
        <w:rPr>
          <w:rFonts w:ascii="PT Astra Serif" w:hAnsi="PT Astra Serif"/>
          <w:sz w:val="26"/>
          <w:szCs w:val="26"/>
        </w:rPr>
        <w:t xml:space="preserve">. Для возмещения расходов по проезду необязательна регистрация по одному месту жительства работника и неработающих членов его семьи, указанных в </w:t>
      </w:r>
      <w:hyperlink r:id="rId15" w:anchor="sub_14112" w:history="1">
        <w:r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подпунктах 2</w:t>
        </w:r>
      </w:hyperlink>
      <w:r w:rsidRPr="00FC3767">
        <w:rPr>
          <w:rFonts w:ascii="PT Astra Serif" w:hAnsi="PT Astra Serif"/>
          <w:sz w:val="26"/>
          <w:szCs w:val="26"/>
        </w:rPr>
        <w:t xml:space="preserve">, </w:t>
      </w:r>
      <w:hyperlink r:id="rId16" w:anchor="sub_141113" w:history="1">
        <w:r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3</w:t>
        </w:r>
      </w:hyperlink>
      <w:r w:rsidRPr="00FC3767">
        <w:rPr>
          <w:rFonts w:ascii="PT Astra Serif" w:hAnsi="PT Astra Serif"/>
          <w:sz w:val="26"/>
          <w:szCs w:val="26"/>
        </w:rPr>
        <w:t xml:space="preserve">, </w:t>
      </w:r>
      <w:hyperlink r:id="rId17" w:anchor="sub_14114" w:history="1">
        <w:r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4 пункта 1</w:t>
        </w:r>
        <w:r w:rsidR="009D6E5D">
          <w:rPr>
            <w:rStyle w:val="ad"/>
            <w:rFonts w:ascii="PT Astra Serif" w:hAnsi="PT Astra Serif"/>
            <w:color w:val="000000"/>
            <w:sz w:val="26"/>
            <w:szCs w:val="26"/>
          </w:rPr>
          <w:t>2</w:t>
        </w:r>
      </w:hyperlink>
      <w:r w:rsidRPr="00FC3767">
        <w:rPr>
          <w:rFonts w:ascii="PT Astra Serif" w:hAnsi="PT Astra Serif"/>
          <w:sz w:val="26"/>
          <w:szCs w:val="26"/>
        </w:rPr>
        <w:t xml:space="preserve"> настоящей главы.</w:t>
      </w:r>
    </w:p>
    <w:bookmarkEnd w:id="19"/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Возмещение расходов по проезду осуществляется неработающим супругам работников, проживающим на территории Ханты-Мансийского автономного округа - Югры.</w:t>
      </w:r>
    </w:p>
    <w:p w:rsidR="00FC3767" w:rsidRPr="00FC3767" w:rsidRDefault="009D6E5D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20" w:name="sub_10419"/>
      <w:r>
        <w:rPr>
          <w:rFonts w:ascii="PT Astra Serif" w:hAnsi="PT Astra Serif"/>
          <w:sz w:val="26"/>
          <w:szCs w:val="26"/>
        </w:rPr>
        <w:t>20</w:t>
      </w:r>
      <w:r w:rsidR="00FC3767" w:rsidRPr="00FC3767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="00FC3767" w:rsidRPr="00FC3767">
        <w:rPr>
          <w:rFonts w:ascii="PT Astra Serif" w:hAnsi="PT Astra Serif"/>
          <w:sz w:val="26"/>
          <w:szCs w:val="26"/>
        </w:rPr>
        <w:t xml:space="preserve">Компенсация расходов на оплату стоимости проезда воздушным транспортом к месту использования отпуска и обратно несопровождаемых детей работника в возрасте от 2 до 12 лет под наблюдением перевозчика осуществляется с учетом требований, установленных абзацем четвертым </w:t>
      </w:r>
      <w:hyperlink r:id="rId18" w:anchor="sub_10461" w:history="1">
        <w:r w:rsidR="00FC3767"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подпункта 1 пункта 6</w:t>
        </w:r>
      </w:hyperlink>
      <w:r w:rsidR="00FC3767" w:rsidRPr="00FC3767">
        <w:rPr>
          <w:rFonts w:ascii="PT Astra Serif" w:hAnsi="PT Astra Serif"/>
          <w:sz w:val="26"/>
          <w:szCs w:val="26"/>
        </w:rPr>
        <w:t xml:space="preserve"> настоящего раздела, на основании справки организации, осуществляющей продажу проездных и </w:t>
      </w:r>
      <w:r w:rsidR="00FC3767" w:rsidRPr="00FC3767">
        <w:rPr>
          <w:rFonts w:ascii="PT Astra Serif" w:hAnsi="PT Astra Serif"/>
          <w:sz w:val="26"/>
          <w:szCs w:val="26"/>
        </w:rPr>
        <w:lastRenderedPageBreak/>
        <w:t>перевозочных документов (билетов), о стоимости проезда детей до 12 лет без услуги</w:t>
      </w:r>
      <w:proofErr w:type="gramEnd"/>
      <w:r w:rsidR="00FC3767" w:rsidRPr="00FC3767">
        <w:rPr>
          <w:rFonts w:ascii="PT Astra Serif" w:hAnsi="PT Astra Serif"/>
          <w:sz w:val="26"/>
          <w:szCs w:val="26"/>
        </w:rPr>
        <w:t xml:space="preserve"> наблюдения перевозчиком, но не более фактически произведенных расходов.</w:t>
      </w:r>
    </w:p>
    <w:bookmarkEnd w:id="20"/>
    <w:p w:rsidR="00AD35D4" w:rsidRDefault="00AD35D4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D35D4">
        <w:rPr>
          <w:rFonts w:ascii="PT Astra Serif" w:hAnsi="PT Astra Serif"/>
          <w:sz w:val="26"/>
          <w:szCs w:val="26"/>
        </w:rPr>
        <w:t>В случае поездки воздушным транспортом чартерным рейсом детей работника, не достигших возраста 12 лет, при наличии справки о равной стоимости авиабилетов взрослого пассажира и ребенка оплата стоимости проезда к месту отдыха и обратно производится в размере 100 процентов стоимости авиабилета взрослого пассажира</w:t>
      </w:r>
      <w:r>
        <w:rPr>
          <w:rFonts w:ascii="PT Astra Serif" w:hAnsi="PT Astra Serif"/>
          <w:sz w:val="26"/>
          <w:szCs w:val="26"/>
        </w:rPr>
        <w:t>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2</w:t>
      </w:r>
      <w:r w:rsidR="009D6E5D">
        <w:rPr>
          <w:rFonts w:ascii="PT Astra Serif" w:hAnsi="PT Astra Serif"/>
          <w:sz w:val="26"/>
          <w:szCs w:val="26"/>
        </w:rPr>
        <w:t>1</w:t>
      </w:r>
      <w:r w:rsidRPr="00FC3767">
        <w:rPr>
          <w:rFonts w:ascii="PT Astra Serif" w:hAnsi="PT Astra Serif"/>
          <w:sz w:val="26"/>
          <w:szCs w:val="26"/>
        </w:rPr>
        <w:t>. В случае</w:t>
      </w:r>
      <w:proofErr w:type="gramStart"/>
      <w:r w:rsidRPr="00FC3767">
        <w:rPr>
          <w:rFonts w:ascii="PT Astra Serif" w:hAnsi="PT Astra Serif"/>
          <w:sz w:val="26"/>
          <w:szCs w:val="26"/>
        </w:rPr>
        <w:t>,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если оба родителя ребенка являются работниками одной организации, у каждого из родителей в одном календарном году имеется право на компенсацию расходов по проезду их ребенка к месту использования отпуска и обратно вне зависимости от использования указанного права одним из родителей в данном календарном году.</w:t>
      </w:r>
    </w:p>
    <w:p w:rsidR="00AD35D4" w:rsidRDefault="00AD35D4" w:rsidP="00AD35D4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21" w:name="sub_1002"/>
      <w:r w:rsidRPr="00AD35D4">
        <w:rPr>
          <w:rFonts w:ascii="PT Astra Serif" w:hAnsi="PT Astra Serif"/>
          <w:sz w:val="26"/>
          <w:szCs w:val="26"/>
        </w:rPr>
        <w:t>2</w:t>
      </w:r>
      <w:r w:rsidR="009D6E5D">
        <w:rPr>
          <w:rFonts w:ascii="PT Astra Serif" w:hAnsi="PT Astra Serif"/>
          <w:sz w:val="26"/>
          <w:szCs w:val="26"/>
        </w:rPr>
        <w:t>2</w:t>
      </w:r>
      <w:r w:rsidRPr="00AD35D4">
        <w:rPr>
          <w:rFonts w:ascii="PT Astra Serif" w:hAnsi="PT Astra Serif"/>
          <w:sz w:val="26"/>
          <w:szCs w:val="26"/>
        </w:rPr>
        <w:t>.  Если работник выехал к месту использования отпуска в одном календарном году, а вернулся к месту жительства в другом календарном году, годом использования права на оплату стоимости проезда и провоза багажа к месту использования отпуска и обратно считается год, в котором работник вернулся к месту жительства</w:t>
      </w:r>
      <w:r>
        <w:rPr>
          <w:rFonts w:ascii="PT Astra Serif" w:hAnsi="PT Astra Serif"/>
          <w:sz w:val="26"/>
          <w:szCs w:val="26"/>
        </w:rPr>
        <w:t>.</w:t>
      </w:r>
    </w:p>
    <w:p w:rsidR="00AD35D4" w:rsidRDefault="00AD35D4" w:rsidP="00AD35D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FC3767" w:rsidRPr="00AD35D4" w:rsidRDefault="00FC3767" w:rsidP="00AD35D4">
      <w:pPr>
        <w:ind w:firstLine="709"/>
        <w:jc w:val="center"/>
        <w:rPr>
          <w:rFonts w:ascii="PT Astra Serif" w:eastAsiaTheme="minorEastAsia" w:hAnsi="PT Astra Serif"/>
          <w:b/>
          <w:sz w:val="26"/>
          <w:szCs w:val="26"/>
        </w:rPr>
      </w:pPr>
      <w:r w:rsidRPr="00AD35D4">
        <w:rPr>
          <w:rFonts w:ascii="PT Astra Serif" w:eastAsiaTheme="minorEastAsia" w:hAnsi="PT Astra Serif"/>
          <w:b/>
          <w:sz w:val="26"/>
          <w:szCs w:val="26"/>
        </w:rPr>
        <w:t>Глава II. Порядок компенсации расходов на оплату стоимости проезда и провоза багажа к месту использования отпуска и обратно</w:t>
      </w:r>
    </w:p>
    <w:bookmarkEnd w:id="21"/>
    <w:p w:rsidR="00FC3767" w:rsidRPr="00FC3767" w:rsidRDefault="00FC3767" w:rsidP="00FC3767">
      <w:pPr>
        <w:ind w:firstLine="709"/>
        <w:jc w:val="both"/>
        <w:rPr>
          <w:rFonts w:ascii="PT Astra Serif" w:eastAsiaTheme="minorEastAsia" w:hAnsi="PT Astra Serif"/>
          <w:sz w:val="26"/>
          <w:szCs w:val="26"/>
        </w:rPr>
      </w:pP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22" w:name="sub_1011"/>
      <w:r w:rsidRPr="00FC3767">
        <w:rPr>
          <w:rFonts w:ascii="PT Astra Serif" w:hAnsi="PT Astra Serif"/>
          <w:sz w:val="26"/>
          <w:szCs w:val="26"/>
        </w:rPr>
        <w:t>1. Оплата стоимости проезда к месту использования отпуска и обратно работника организации, финансовое обеспечение которой осуществляется из местного бюджета, и неработающих членов его семьи производится не менее чем за три рабочих дня до отъезда работника в отпуск исходя из примерной стоимости проезда. Окончательный расчет производится по возвращении работника из отпуска на основании представленных билетов и других документов.</w:t>
      </w:r>
    </w:p>
    <w:bookmarkEnd w:id="22"/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 xml:space="preserve">2. </w:t>
      </w:r>
      <w:proofErr w:type="gramStart"/>
      <w:r w:rsidRPr="00FC3767">
        <w:rPr>
          <w:rFonts w:ascii="PT Astra Serif" w:hAnsi="PT Astra Serif"/>
          <w:sz w:val="26"/>
          <w:szCs w:val="26"/>
        </w:rPr>
        <w:t>В случае использования работником отпуска за пределами Российской Федерации, в том числе по договору о реализации туристского продукта, производится компенсация расходов на оплату стоимости проезда железнодорожным, воздушным, водным, автомобильным транспортом до ближайших к месту пересечения государственной границы Российской Федерации железнодорожной станции, аэропорта, морского (речного) порта, автостанции с учетом требований, установленных настоящим Положением, но не более фактически произведенных расходов.</w:t>
      </w:r>
      <w:proofErr w:type="gramEnd"/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23" w:name="sub_1013"/>
      <w:r w:rsidRPr="00FC3767">
        <w:rPr>
          <w:rFonts w:ascii="PT Astra Serif" w:hAnsi="PT Astra Serif"/>
          <w:sz w:val="26"/>
          <w:szCs w:val="26"/>
        </w:rPr>
        <w:t>3. Письменное заявление о выплате сре</w:t>
      </w:r>
      <w:proofErr w:type="gramStart"/>
      <w:r w:rsidRPr="00FC3767">
        <w:rPr>
          <w:rFonts w:ascii="PT Astra Serif" w:hAnsi="PT Astra Serif"/>
          <w:sz w:val="26"/>
          <w:szCs w:val="26"/>
        </w:rPr>
        <w:t>дств дл</w:t>
      </w:r>
      <w:proofErr w:type="gramEnd"/>
      <w:r w:rsidRPr="00FC3767">
        <w:rPr>
          <w:rFonts w:ascii="PT Astra Serif" w:hAnsi="PT Astra Serif"/>
          <w:sz w:val="26"/>
          <w:szCs w:val="26"/>
        </w:rPr>
        <w:t>я предварительной компенсации расходов на оплату стоимости проезда работника и (или) неработающих членов семьи и провоза багажа к месту использования отпуска и обратно предоставляется работником не позднее, чем за две недели до начала отпуска.</w:t>
      </w:r>
    </w:p>
    <w:bookmarkEnd w:id="23"/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В заявлении указываются: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1) фамилии, имена, отчества неработающих членов семьи работника, имеющих право на компенсацию расходов, с приложением копий документов, подтверждающих степень родства (свидетельства о заключении брака, рождении, об усыновлении (удочерении), установлении отцовства или о перемене фамилии), а также копии документов, указанные в пункте 1</w:t>
      </w:r>
      <w:r w:rsidR="009D6E5D">
        <w:rPr>
          <w:rFonts w:ascii="PT Astra Serif" w:hAnsi="PT Astra Serif"/>
          <w:sz w:val="26"/>
          <w:szCs w:val="26"/>
        </w:rPr>
        <w:t>2</w:t>
      </w:r>
      <w:r w:rsidRPr="00FC3767">
        <w:rPr>
          <w:rFonts w:ascii="PT Astra Serif" w:hAnsi="PT Astra Serif"/>
          <w:sz w:val="26"/>
          <w:szCs w:val="26"/>
        </w:rPr>
        <w:t xml:space="preserve"> главы I настоящего раздела;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2) даты рождения детей работника;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3) место использования отпуска работника и (или) неработающих членов его семьи;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4) виды транспортных средств, которыми предполагается воспользоваться;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5) маршрут следования;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C3767">
        <w:rPr>
          <w:rFonts w:ascii="PT Astra Serif" w:hAnsi="PT Astra Serif"/>
          <w:sz w:val="26"/>
          <w:szCs w:val="26"/>
        </w:rPr>
        <w:t xml:space="preserve">6) примерная стоимость проезда, которая рассчитывается на основании представленных копий проездных документов или справки о стоимости проезда организации, осуществляющей продажу проездных и перевозочных документов </w:t>
      </w:r>
      <w:r w:rsidRPr="00FC3767">
        <w:rPr>
          <w:rFonts w:ascii="PT Astra Serif" w:hAnsi="PT Astra Serif"/>
          <w:sz w:val="26"/>
          <w:szCs w:val="26"/>
        </w:rPr>
        <w:lastRenderedPageBreak/>
        <w:t>(билетов), либо справки или иного документа (счета на оплату стоимости проезда или других документов) туристской организации, заключившей с работником туристский договор, о стоимости проезда в общей стоимости договора о реализации туристского продукта с приложением копии туристского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договора в случае, когда стоимость проезда включена в стоимость договора о реализации туристского продукта.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84508">
        <w:rPr>
          <w:rFonts w:ascii="PT Astra Serif" w:hAnsi="PT Astra Serif"/>
          <w:sz w:val="26"/>
          <w:szCs w:val="26"/>
        </w:rPr>
        <w:t>В случае</w:t>
      </w:r>
      <w:proofErr w:type="gramStart"/>
      <w:r w:rsidRPr="00F84508">
        <w:rPr>
          <w:rFonts w:ascii="PT Astra Serif" w:hAnsi="PT Astra Serif"/>
          <w:sz w:val="26"/>
          <w:szCs w:val="26"/>
        </w:rPr>
        <w:t>,</w:t>
      </w:r>
      <w:proofErr w:type="gramEnd"/>
      <w:r w:rsidRPr="00F84508">
        <w:rPr>
          <w:rFonts w:ascii="PT Astra Serif" w:hAnsi="PT Astra Serif"/>
          <w:sz w:val="26"/>
          <w:szCs w:val="26"/>
        </w:rPr>
        <w:t xml:space="preserve"> если выплата средств для предварительной компенсации расходов на оплату стоимости проезда и провоза багажа к месту использования отпуска и обратно не требуется, письменное заявление для компенсации указанных расходов представляется работником не позднее 2</w:t>
      </w:r>
      <w:r w:rsidR="00F84508" w:rsidRPr="00F84508">
        <w:rPr>
          <w:rFonts w:ascii="PT Astra Serif" w:hAnsi="PT Astra Serif"/>
          <w:sz w:val="26"/>
          <w:szCs w:val="26"/>
        </w:rPr>
        <w:t>0</w:t>
      </w:r>
      <w:r w:rsidRPr="00F84508">
        <w:rPr>
          <w:rFonts w:ascii="PT Astra Serif" w:hAnsi="PT Astra Serif"/>
          <w:sz w:val="26"/>
          <w:szCs w:val="26"/>
        </w:rPr>
        <w:t xml:space="preserve"> декабря года, в котором осуществлен проезд.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24" w:name="sub_1014"/>
      <w:r w:rsidRPr="00FC3767">
        <w:rPr>
          <w:rFonts w:ascii="PT Astra Serif" w:hAnsi="PT Astra Serif"/>
          <w:sz w:val="26"/>
          <w:szCs w:val="26"/>
        </w:rPr>
        <w:t xml:space="preserve">4. При приобретении работником авиабилета, оформленного в бездокументарной форме (электронный авиабилет), железнодорожного билета, оформленного в бездокументарной форме (электронный железнодорожный билет), в содержании которых указана стоимость перевозки, представление документов, подтверждающих факт оплаты электронного авиабилета (железнодорожного билета), не </w:t>
      </w:r>
      <w:proofErr w:type="gramStart"/>
      <w:r w:rsidRPr="00FC3767">
        <w:rPr>
          <w:rFonts w:ascii="PT Astra Serif" w:hAnsi="PT Astra Serif"/>
          <w:sz w:val="26"/>
          <w:szCs w:val="26"/>
        </w:rPr>
        <w:t>требуется и подтверждающими документами являются</w:t>
      </w:r>
      <w:proofErr w:type="gramEnd"/>
      <w:r w:rsidRPr="00FC3767">
        <w:rPr>
          <w:rFonts w:ascii="PT Astra Serif" w:hAnsi="PT Astra Serif"/>
          <w:sz w:val="26"/>
          <w:szCs w:val="26"/>
        </w:rPr>
        <w:t>:</w:t>
      </w:r>
    </w:p>
    <w:bookmarkEnd w:id="24"/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при проезде воздушным транспортом - распечатка электронного авиабилета - сформированная автоматизированной информационной системой оформления воздушных перевозок маршрут/квитанция электронного авиабилета на бумажном носителе, в которой указана стоимость перелета, а также посадочный талон, подтверждающий перелет подотчетного лица по указанному в электронном авиабилете маршруту;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при проезде железнодорожным транспортом - распечатка электронного билета на железнодорожном транспорте - контрольный купон электронного проездного документа (билета) (выписка из автоматизированной системы управления пассажирскими перевозками на железнодорожном транспорте).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25" w:name="sub_1015"/>
      <w:r w:rsidRPr="00FC3767">
        <w:rPr>
          <w:rFonts w:ascii="PT Astra Serif" w:hAnsi="PT Astra Serif"/>
          <w:sz w:val="26"/>
          <w:szCs w:val="26"/>
        </w:rPr>
        <w:t xml:space="preserve">5. При приобретении работником авиабилета, оформленного в бездокументарной форме (электронный авиабилет), железнодорожного билета, оформленного в бездокументарной форме (электронный железнодорожный билет), в содержании которых не указана стоимость перевозки, кроме документов, указанных в </w:t>
      </w:r>
      <w:hyperlink r:id="rId19" w:anchor="sub_1014" w:history="1">
        <w:r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пункте 4</w:t>
        </w:r>
      </w:hyperlink>
      <w:r w:rsidRPr="00FC3767">
        <w:rPr>
          <w:rFonts w:ascii="PT Astra Serif" w:hAnsi="PT Astra Serif"/>
          <w:sz w:val="26"/>
          <w:szCs w:val="26"/>
        </w:rPr>
        <w:t xml:space="preserve"> настоящей главы, подтверждающими документами также представляется один из следующих документов:</w:t>
      </w:r>
    </w:p>
    <w:bookmarkEnd w:id="25"/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1) чек контрольно-кассовой техники или другой документ, подтверждающий произведенную оплату перевозки, оформленный на утвержденном бланке строгой отчетности (при оплате наличными денежными средствами);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2) слип, чек электронного терминала при проведении операции с использованием банковской карты, держателем которой является подотчетное лицо (при оплате банковской картой). При проведении операций с использованием банковской карты, держателей которой является супруг (супруга) подотчетного лица, слипы и чеки электронных терминалов с указанной банковской карты являются подтверждением расходов подотчетного лица;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3) подтверждение проведенной операции по оплате электронного авиабилета кредитным учреждением, в котором подотчетному лицу открыт банковский счет, предусматривающий совершение операций с использованием банковской карты (при оплате банковской картой через веб-сайты) или путем перечисления денежных средств по распоряжению подотчетного лица самим кредитным учреждением;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C3767">
        <w:rPr>
          <w:rFonts w:ascii="PT Astra Serif" w:hAnsi="PT Astra Serif"/>
          <w:sz w:val="26"/>
          <w:szCs w:val="26"/>
        </w:rPr>
        <w:t xml:space="preserve">4) при проведении операций с использованием банковских карт, держателем которых не является подотчетное лицо, а также супруг (супруга) подотчетного лица, слипы и чеки электронных терминалов с указанных банковских карт являются подтверждением расходов подотчетного лица при наличии доверенности в простой </w:t>
      </w:r>
      <w:r w:rsidRPr="00FC3767">
        <w:rPr>
          <w:rFonts w:ascii="PT Astra Serif" w:hAnsi="PT Astra Serif"/>
          <w:sz w:val="26"/>
          <w:szCs w:val="26"/>
        </w:rPr>
        <w:lastRenderedPageBreak/>
        <w:t>письменной форме, подтверждающей оплату третьим лицом по поручению и за счет работника.</w:t>
      </w:r>
      <w:proofErr w:type="gramEnd"/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6. В случае утраты посадочного талона представляется справка, подтверждающая авиаперелет, с указанием аэропорта вылета и аэропорта прилета, выданная транспортной организацией, осуществившей перевозку.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26" w:name="sub_62"/>
      <w:proofErr w:type="gramStart"/>
      <w:r w:rsidRPr="00FC3767">
        <w:rPr>
          <w:rFonts w:ascii="PT Astra Serif" w:hAnsi="PT Astra Serif"/>
          <w:sz w:val="26"/>
          <w:szCs w:val="26"/>
        </w:rPr>
        <w:t>В случае утраты билета, в том числе авиабилета, оформленного в бездокументарной форме (электронный авиабилет), железнодорожного билета, оформленного в бездокументарной форме (электронный железнодорожный билет), представляются справка, подтверждающая проезд, с указанием даты, маршрута и стоимости проезда, выданная транспортной организацией, осуществившей перевозку, а также документы, подтверждающие расходы.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При невозможности представления указанной справки оплата стоимости проезда производится в соответствии с </w:t>
      </w:r>
      <w:hyperlink r:id="rId20" w:anchor="sub_1112" w:history="1">
        <w:r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пунктами 12</w:t>
        </w:r>
        <w:r w:rsidR="009D6E5D">
          <w:rPr>
            <w:rStyle w:val="ad"/>
            <w:rFonts w:ascii="PT Astra Serif" w:hAnsi="PT Astra Serif"/>
            <w:color w:val="000000"/>
            <w:sz w:val="26"/>
            <w:szCs w:val="26"/>
          </w:rPr>
          <w:t xml:space="preserve">, 13, </w:t>
        </w:r>
        <w:r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14</w:t>
        </w:r>
      </w:hyperlink>
      <w:r w:rsidRPr="00FC3767">
        <w:rPr>
          <w:rFonts w:ascii="PT Astra Serif" w:hAnsi="PT Astra Serif"/>
          <w:sz w:val="26"/>
          <w:szCs w:val="26"/>
        </w:rPr>
        <w:t xml:space="preserve"> настоящей главы.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27" w:name="sub_107"/>
      <w:bookmarkEnd w:id="26"/>
      <w:r w:rsidRPr="00FC3767">
        <w:rPr>
          <w:rFonts w:ascii="PT Astra Serif" w:hAnsi="PT Astra Serif"/>
          <w:sz w:val="26"/>
          <w:szCs w:val="26"/>
        </w:rPr>
        <w:t>7.</w:t>
      </w:r>
      <w:r w:rsidR="00BD589A">
        <w:rPr>
          <w:rFonts w:ascii="PT Astra Serif" w:hAnsi="PT Astra Serif"/>
          <w:sz w:val="26"/>
          <w:szCs w:val="26"/>
        </w:rPr>
        <w:t xml:space="preserve"> </w:t>
      </w:r>
      <w:r w:rsidRPr="00FC3767">
        <w:rPr>
          <w:rFonts w:ascii="PT Astra Serif" w:hAnsi="PT Astra Serif"/>
          <w:sz w:val="26"/>
          <w:szCs w:val="26"/>
        </w:rPr>
        <w:t xml:space="preserve">При непредставлении распечатки электронного авиабилета (железнодорожного билета), документов, подтверждающих факт оплаты электронного авиабилета (железнодорожного билета), возмещение расходов по проезду к месту проведения отпуска и обратно производится в соответствии с </w:t>
      </w:r>
      <w:hyperlink r:id="rId21" w:anchor="sub_1112" w:history="1">
        <w:r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пунктами 12</w:t>
        </w:r>
      </w:hyperlink>
      <w:r w:rsidRPr="00FC3767">
        <w:rPr>
          <w:rFonts w:ascii="PT Astra Serif" w:hAnsi="PT Astra Serif"/>
          <w:sz w:val="26"/>
          <w:szCs w:val="26"/>
        </w:rPr>
        <w:t xml:space="preserve">, </w:t>
      </w:r>
      <w:hyperlink r:id="rId22" w:anchor="sub_1113" w:history="1">
        <w:r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13</w:t>
        </w:r>
      </w:hyperlink>
      <w:r w:rsidRPr="00FC3767">
        <w:rPr>
          <w:rFonts w:ascii="PT Astra Serif" w:hAnsi="PT Astra Serif"/>
          <w:sz w:val="26"/>
          <w:szCs w:val="26"/>
        </w:rPr>
        <w:t xml:space="preserve">, </w:t>
      </w:r>
      <w:hyperlink r:id="rId23" w:anchor="sub_1114" w:history="1">
        <w:r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14</w:t>
        </w:r>
      </w:hyperlink>
      <w:r w:rsidRPr="00FC3767">
        <w:rPr>
          <w:rFonts w:ascii="PT Astra Serif" w:hAnsi="PT Astra Serif"/>
          <w:sz w:val="26"/>
          <w:szCs w:val="26"/>
        </w:rPr>
        <w:t xml:space="preserve"> настоящей главы.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28" w:name="sub_1018"/>
      <w:bookmarkEnd w:id="27"/>
      <w:r w:rsidRPr="00FC3767">
        <w:rPr>
          <w:rFonts w:ascii="PT Astra Serif" w:hAnsi="PT Astra Serif"/>
          <w:sz w:val="26"/>
          <w:szCs w:val="26"/>
        </w:rPr>
        <w:t xml:space="preserve">8. </w:t>
      </w:r>
      <w:proofErr w:type="gramStart"/>
      <w:r w:rsidRPr="00FC3767">
        <w:rPr>
          <w:rFonts w:ascii="PT Astra Serif" w:hAnsi="PT Astra Serif"/>
          <w:sz w:val="26"/>
          <w:szCs w:val="26"/>
        </w:rPr>
        <w:t>Для окончательного расчета, в случае выплаты работнику суммы предварительной компенсации расходов на оплату стоимости проезда и провоза багажа к месту использования отпуска и обратно, работник обязан в течение трех рабочих дней с даты выхода на работу из отпуска предоставить авансовый отчет о произведенных расходах с приложением подлинников проездных и перевозочных документов (билетов, посадочных талонов, багажных квитанций, других транспортных документов), подтверждающих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расходы работника и неработающих членов его семьи, а также копию заграничного паспорта (в случае выезда за пределы территории Российской Федерации) с предъявлением оригинала заграничного паспорта с отметкой органа пограничного контроля (пункта пропуска) о месте пересечения государственной границы Российской Федерации.</w:t>
      </w:r>
    </w:p>
    <w:bookmarkEnd w:id="28"/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C3767">
        <w:rPr>
          <w:rFonts w:ascii="PT Astra Serif" w:hAnsi="PT Astra Serif"/>
          <w:sz w:val="26"/>
          <w:szCs w:val="26"/>
        </w:rPr>
        <w:t>В случаях, предусмотренных настоящим Положением, работником предоставляется справка о стоимости проезда, выданная организацией, осуществляющей продажу проездных и перевозочных документов (билетов), справка туристской организации, продавшей путевку и справка туроператора о стоимости проезда в общей стоимости туристской путевки с туристской путевкой, договором об оказании туристских услуг и документами об оплате, копия заграничного паспорта (при предъявлении оригинала) с отметкой органа пограничного контроля (пункта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пропуска) о месте пересечения государственной границы Российской Федерации, справка организации, осуществляющей продажу проездных и перевозочных документов (билетов), о стоимости проезда детей до 12 лет без услуги наблюдения перевозчиком.</w:t>
      </w:r>
    </w:p>
    <w:p w:rsid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1427E">
        <w:rPr>
          <w:rFonts w:ascii="PT Astra Serif" w:hAnsi="PT Astra Serif"/>
          <w:sz w:val="26"/>
          <w:szCs w:val="26"/>
        </w:rPr>
        <w:t>В случае</w:t>
      </w:r>
      <w:proofErr w:type="gramStart"/>
      <w:r w:rsidRPr="0071427E">
        <w:rPr>
          <w:rFonts w:ascii="PT Astra Serif" w:hAnsi="PT Astra Serif"/>
          <w:sz w:val="26"/>
          <w:szCs w:val="26"/>
        </w:rPr>
        <w:t>,</w:t>
      </w:r>
      <w:proofErr w:type="gramEnd"/>
      <w:r w:rsidRPr="0071427E">
        <w:rPr>
          <w:rFonts w:ascii="PT Astra Serif" w:hAnsi="PT Astra Serif"/>
          <w:sz w:val="26"/>
          <w:szCs w:val="26"/>
        </w:rPr>
        <w:t xml:space="preserve"> если выплата работнику средств для предварительной компенсации расходов на оплату стоимости проезда и провоза багажа к месту использования отпуска и обратно не осуществлялась, окончательный расчет производится на основании авансового отчета работника о произведенных расходах, </w:t>
      </w:r>
      <w:r w:rsidR="0071427E" w:rsidRPr="0071427E">
        <w:rPr>
          <w:rFonts w:ascii="PT Astra Serif" w:hAnsi="PT Astra Serif"/>
          <w:sz w:val="26"/>
          <w:szCs w:val="26"/>
        </w:rPr>
        <w:t xml:space="preserve">представленного им </w:t>
      </w:r>
      <w:r w:rsidRPr="0071427E">
        <w:rPr>
          <w:rFonts w:ascii="PT Astra Serif" w:hAnsi="PT Astra Serif"/>
          <w:sz w:val="26"/>
          <w:szCs w:val="26"/>
        </w:rPr>
        <w:t>не позднее 2</w:t>
      </w:r>
      <w:r w:rsidR="0071427E" w:rsidRPr="0071427E">
        <w:rPr>
          <w:rFonts w:ascii="PT Astra Serif" w:hAnsi="PT Astra Serif"/>
          <w:sz w:val="26"/>
          <w:szCs w:val="26"/>
        </w:rPr>
        <w:t>0</w:t>
      </w:r>
      <w:r w:rsidRPr="0071427E">
        <w:rPr>
          <w:rFonts w:ascii="PT Astra Serif" w:hAnsi="PT Astra Serif"/>
          <w:sz w:val="26"/>
          <w:szCs w:val="26"/>
        </w:rPr>
        <w:t xml:space="preserve"> декабря года, в котором осуществлен проезд, с приложением документов, указанных </w:t>
      </w:r>
      <w:r w:rsidRPr="00B91046">
        <w:rPr>
          <w:rFonts w:ascii="PT Astra Serif" w:hAnsi="PT Astra Serif"/>
          <w:sz w:val="26"/>
          <w:szCs w:val="26"/>
        </w:rPr>
        <w:t>в настояще</w:t>
      </w:r>
      <w:r w:rsidR="00B91046" w:rsidRPr="00B91046">
        <w:rPr>
          <w:rFonts w:ascii="PT Astra Serif" w:hAnsi="PT Astra Serif"/>
          <w:sz w:val="26"/>
          <w:szCs w:val="26"/>
        </w:rPr>
        <w:t>м пункте</w:t>
      </w:r>
      <w:r w:rsidRPr="00B91046">
        <w:rPr>
          <w:rFonts w:ascii="PT Astra Serif" w:hAnsi="PT Astra Serif"/>
          <w:sz w:val="26"/>
          <w:szCs w:val="26"/>
        </w:rPr>
        <w:t>.</w:t>
      </w:r>
    </w:p>
    <w:p w:rsidR="0071427E" w:rsidRPr="0071427E" w:rsidRDefault="0071427E" w:rsidP="0071427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71427E">
        <w:rPr>
          <w:rFonts w:ascii="PT Astra Serif" w:hAnsi="PT Astra Serif"/>
          <w:sz w:val="26"/>
          <w:szCs w:val="26"/>
        </w:rPr>
        <w:t>Если работник представил авансовый отчет о произведенных расходах после 20 декабря текущего календарного года или в следующем календарном году, годом использования права на оплату стоимости проезда и провоза багажа к месту использования отпуска и обратно считается год, в котором работник вернулся к месту жительства, независимо от даты представления указанного авансового отчета.</w:t>
      </w:r>
      <w:proofErr w:type="gramEnd"/>
      <w:r w:rsidRPr="0071427E">
        <w:rPr>
          <w:rFonts w:ascii="PT Astra Serif" w:hAnsi="PT Astra Serif"/>
          <w:sz w:val="26"/>
          <w:szCs w:val="26"/>
        </w:rPr>
        <w:t xml:space="preserve"> При этом датой возвращения к месту жительства считается:</w:t>
      </w:r>
    </w:p>
    <w:p w:rsidR="0071427E" w:rsidRPr="0071427E" w:rsidRDefault="0071427E" w:rsidP="0071427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1427E">
        <w:rPr>
          <w:rFonts w:ascii="PT Astra Serif" w:hAnsi="PT Astra Serif"/>
          <w:sz w:val="26"/>
          <w:szCs w:val="26"/>
        </w:rPr>
        <w:lastRenderedPageBreak/>
        <w:t>при следовании железнодорожным, водным, воздушным, автомобильным транспортом (за исключением личного транспорта) - дата проезда в обратном направлении, указанная в билете;</w:t>
      </w:r>
    </w:p>
    <w:p w:rsidR="0071427E" w:rsidRPr="0071427E" w:rsidRDefault="0071427E" w:rsidP="0071427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71427E">
        <w:rPr>
          <w:rFonts w:ascii="PT Astra Serif" w:hAnsi="PT Astra Serif"/>
          <w:sz w:val="26"/>
          <w:szCs w:val="26"/>
        </w:rPr>
        <w:t>при следовании личным транспортом - дата, указанная в кассовом чеке автозаправочной станции, являющейся ближайшей к месту жительства работника в обратном направлении, или дата выдачи справки организацией, осуществляющей продажу проездных и перевозочных документов (билетов), о стоимости проезда на железнодорожном транспорте кратчайшим маршрутом в плацкартном вагоне.</w:t>
      </w:r>
      <w:proofErr w:type="gramEnd"/>
    </w:p>
    <w:p w:rsidR="0071427E" w:rsidRPr="0071427E" w:rsidRDefault="0071427E" w:rsidP="0071427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71427E">
        <w:rPr>
          <w:rFonts w:ascii="PT Astra Serif" w:hAnsi="PT Astra Serif"/>
          <w:sz w:val="26"/>
          <w:szCs w:val="26"/>
        </w:rPr>
        <w:t xml:space="preserve">В случае представления справок, определенных </w:t>
      </w:r>
      <w:r w:rsidR="00BD589A" w:rsidRPr="004A6B64">
        <w:rPr>
          <w:rFonts w:ascii="PT Astra Serif" w:hAnsi="PT Astra Serif"/>
          <w:sz w:val="26"/>
          <w:szCs w:val="26"/>
        </w:rPr>
        <w:t xml:space="preserve">пунктом 6 и  </w:t>
      </w:r>
      <w:r w:rsidRPr="004A6B64">
        <w:rPr>
          <w:rFonts w:ascii="PT Astra Serif" w:hAnsi="PT Astra Serif"/>
          <w:sz w:val="26"/>
          <w:szCs w:val="26"/>
        </w:rPr>
        <w:t>абзац</w:t>
      </w:r>
      <w:r w:rsidR="00BD589A" w:rsidRPr="004A6B64">
        <w:rPr>
          <w:rFonts w:ascii="PT Astra Serif" w:hAnsi="PT Astra Serif"/>
          <w:sz w:val="26"/>
          <w:szCs w:val="26"/>
        </w:rPr>
        <w:t>ем вторым пункта 8</w:t>
      </w:r>
      <w:r w:rsidR="00BD589A" w:rsidRPr="00BD589A">
        <w:rPr>
          <w:rFonts w:ascii="PT Astra Serif" w:hAnsi="PT Astra Serif"/>
          <w:sz w:val="26"/>
          <w:szCs w:val="26"/>
        </w:rPr>
        <w:t xml:space="preserve"> настоящей главы</w:t>
      </w:r>
      <w:r w:rsidRPr="00BD589A">
        <w:rPr>
          <w:rFonts w:ascii="PT Astra Serif" w:hAnsi="PT Astra Serif"/>
          <w:sz w:val="26"/>
          <w:szCs w:val="26"/>
        </w:rPr>
        <w:t>, подтверждающих проезд неработаю</w:t>
      </w:r>
      <w:r w:rsidRPr="005105A9">
        <w:rPr>
          <w:rFonts w:ascii="PT Astra Serif" w:hAnsi="PT Astra Serif"/>
          <w:sz w:val="26"/>
          <w:szCs w:val="26"/>
        </w:rPr>
        <w:t xml:space="preserve">щих членов семьи работника, </w:t>
      </w:r>
      <w:r w:rsidRPr="00BE4D20">
        <w:rPr>
          <w:rFonts w:ascii="PT Astra Serif" w:hAnsi="PT Astra Serif"/>
          <w:sz w:val="26"/>
          <w:szCs w:val="26"/>
        </w:rPr>
        <w:t xml:space="preserve">указанных в </w:t>
      </w:r>
      <w:hyperlink r:id="rId24" w:anchor="sub_1054" w:history="1">
        <w:r w:rsidRPr="00BE4D20">
          <w:rPr>
            <w:rStyle w:val="ad"/>
            <w:rFonts w:ascii="PT Astra Serif" w:hAnsi="PT Astra Serif"/>
            <w:color w:val="000000"/>
            <w:sz w:val="26"/>
            <w:szCs w:val="26"/>
          </w:rPr>
          <w:t xml:space="preserve">подпунктах 2 - 4 пункта </w:t>
        </w:r>
        <w:r w:rsidR="00BE4D20" w:rsidRPr="00BE4D20">
          <w:rPr>
            <w:rStyle w:val="ad"/>
            <w:rFonts w:ascii="PT Astra Serif" w:hAnsi="PT Astra Serif"/>
            <w:color w:val="000000"/>
            <w:sz w:val="26"/>
            <w:szCs w:val="26"/>
          </w:rPr>
          <w:t>1</w:t>
        </w:r>
        <w:r w:rsidR="009D6E5D">
          <w:rPr>
            <w:rStyle w:val="ad"/>
            <w:rFonts w:ascii="PT Astra Serif" w:hAnsi="PT Astra Serif"/>
            <w:color w:val="000000"/>
            <w:sz w:val="26"/>
            <w:szCs w:val="26"/>
          </w:rPr>
          <w:t>2</w:t>
        </w:r>
        <w:r w:rsidR="00BE4D20" w:rsidRPr="00BE4D20">
          <w:rPr>
            <w:rStyle w:val="ad"/>
            <w:rFonts w:ascii="PT Astra Serif" w:hAnsi="PT Astra Serif"/>
            <w:color w:val="000000"/>
            <w:sz w:val="26"/>
            <w:szCs w:val="26"/>
          </w:rPr>
          <w:t xml:space="preserve"> главы </w:t>
        </w:r>
        <w:r w:rsidR="00BE4D20" w:rsidRPr="00BE4D20">
          <w:rPr>
            <w:rStyle w:val="ad"/>
            <w:rFonts w:ascii="PT Astra Serif" w:hAnsi="PT Astra Serif"/>
            <w:color w:val="000000"/>
            <w:sz w:val="26"/>
            <w:szCs w:val="26"/>
            <w:lang w:val="en-US"/>
          </w:rPr>
          <w:t>I</w:t>
        </w:r>
        <w:r w:rsidRPr="00BE4D20">
          <w:rPr>
            <w:rStyle w:val="ad"/>
            <w:rFonts w:ascii="PT Astra Serif" w:hAnsi="PT Astra Serif"/>
            <w:color w:val="000000"/>
            <w:sz w:val="26"/>
            <w:szCs w:val="26"/>
          </w:rPr>
          <w:t xml:space="preserve"> раздела I</w:t>
        </w:r>
        <w:r w:rsidR="00BE4D20" w:rsidRPr="00BE4D20">
          <w:rPr>
            <w:rStyle w:val="ad"/>
            <w:rFonts w:ascii="PT Astra Serif" w:hAnsi="PT Astra Serif"/>
            <w:color w:val="000000"/>
            <w:sz w:val="26"/>
            <w:szCs w:val="26"/>
            <w:lang w:val="en-US"/>
          </w:rPr>
          <w:t>V</w:t>
        </w:r>
      </w:hyperlink>
      <w:r w:rsidR="00BE4D20" w:rsidRPr="00BE4D20">
        <w:rPr>
          <w:rFonts w:ascii="PT Astra Serif" w:hAnsi="PT Astra Serif"/>
          <w:sz w:val="26"/>
          <w:szCs w:val="26"/>
        </w:rPr>
        <w:t xml:space="preserve"> настоящего</w:t>
      </w:r>
      <w:r w:rsidR="00BE4D20">
        <w:rPr>
          <w:rFonts w:ascii="PT Astra Serif" w:hAnsi="PT Astra Serif"/>
          <w:sz w:val="26"/>
          <w:szCs w:val="26"/>
        </w:rPr>
        <w:t xml:space="preserve"> </w:t>
      </w:r>
      <w:r w:rsidR="00BE4D20" w:rsidRPr="00BE4D20">
        <w:rPr>
          <w:rFonts w:ascii="PT Astra Serif" w:hAnsi="PT Astra Serif"/>
          <w:sz w:val="26"/>
          <w:szCs w:val="26"/>
        </w:rPr>
        <w:t>Положения</w:t>
      </w:r>
      <w:r w:rsidRPr="00BE4D20">
        <w:rPr>
          <w:rFonts w:ascii="PT Astra Serif" w:hAnsi="PT Astra Serif"/>
          <w:sz w:val="26"/>
          <w:szCs w:val="26"/>
        </w:rPr>
        <w:t>,</w:t>
      </w:r>
      <w:r w:rsidRPr="0071427E">
        <w:rPr>
          <w:rFonts w:ascii="PT Astra Serif" w:hAnsi="PT Astra Serif"/>
          <w:sz w:val="26"/>
          <w:szCs w:val="26"/>
        </w:rPr>
        <w:t xml:space="preserve"> работник обязан представить справку с места работы супруга об использовании (неиспользовании) в текущем календарном году права на проезд к месту использования отпуска и обратно данными неработающими членами</w:t>
      </w:r>
      <w:proofErr w:type="gramEnd"/>
      <w:r w:rsidRPr="0071427E">
        <w:rPr>
          <w:rFonts w:ascii="PT Astra Serif" w:hAnsi="PT Astra Serif"/>
          <w:sz w:val="26"/>
          <w:szCs w:val="26"/>
        </w:rPr>
        <w:t xml:space="preserve"> семьи с указанием дат проезда.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29" w:name="sub_1019"/>
      <w:r w:rsidRPr="00F84508">
        <w:rPr>
          <w:rFonts w:ascii="PT Astra Serif" w:hAnsi="PT Astra Serif"/>
          <w:sz w:val="26"/>
          <w:szCs w:val="26"/>
        </w:rPr>
        <w:t xml:space="preserve">9. </w:t>
      </w:r>
      <w:proofErr w:type="gramStart"/>
      <w:r w:rsidRPr="00F84508">
        <w:rPr>
          <w:rFonts w:ascii="PT Astra Serif" w:hAnsi="PT Astra Serif"/>
          <w:sz w:val="26"/>
          <w:szCs w:val="26"/>
        </w:rPr>
        <w:t>Для окончательного расчета, при выплате предварительной компенсации, лица, находящиеся в отпуске по уходу за детьми, числящиеся в списочном составе организации и состоящие в трудовых отношениях, обязаны в течение трех рабочих дней, с даты прибытия в место проживания из места отдыха предоставить авансовый отчет о произведенных</w:t>
      </w:r>
      <w:r w:rsidRPr="00FC3767">
        <w:rPr>
          <w:rFonts w:ascii="PT Astra Serif" w:hAnsi="PT Astra Serif"/>
          <w:sz w:val="26"/>
          <w:szCs w:val="26"/>
        </w:rPr>
        <w:t xml:space="preserve"> расходах с приложением документов, указанных в </w:t>
      </w:r>
      <w:hyperlink r:id="rId25" w:anchor="sub_1018" w:history="1">
        <w:r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пункте 8</w:t>
        </w:r>
      </w:hyperlink>
      <w:r w:rsidRPr="00FC3767">
        <w:rPr>
          <w:rFonts w:ascii="PT Astra Serif" w:hAnsi="PT Astra Serif"/>
          <w:sz w:val="26"/>
          <w:szCs w:val="26"/>
        </w:rPr>
        <w:t xml:space="preserve"> настоящей главы.</w:t>
      </w:r>
      <w:proofErr w:type="gramEnd"/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30" w:name="sub_1110"/>
      <w:bookmarkEnd w:id="29"/>
      <w:r w:rsidRPr="00FC3767">
        <w:rPr>
          <w:rFonts w:ascii="PT Astra Serif" w:hAnsi="PT Astra Serif"/>
          <w:sz w:val="26"/>
          <w:szCs w:val="26"/>
        </w:rPr>
        <w:t xml:space="preserve">10. Если стоимость проездных документов (с учетом взимаемых при продаже проездных документов обязательных платежей) указана в иностранной валюте, то компенсация расходов производится исходя из </w:t>
      </w:r>
      <w:hyperlink r:id="rId26" w:history="1">
        <w:r w:rsidRPr="00FC3767">
          <w:rPr>
            <w:rStyle w:val="ad"/>
            <w:rFonts w:ascii="PT Astra Serif" w:hAnsi="PT Astra Serif"/>
            <w:color w:val="000000"/>
            <w:sz w:val="26"/>
            <w:szCs w:val="26"/>
          </w:rPr>
          <w:t>курса валюты</w:t>
        </w:r>
      </w:hyperlink>
      <w:r w:rsidRPr="00FC3767">
        <w:rPr>
          <w:rFonts w:ascii="PT Astra Serif" w:hAnsi="PT Astra Serif"/>
          <w:sz w:val="26"/>
          <w:szCs w:val="26"/>
        </w:rPr>
        <w:t>, установленного Центральным банком России на день приобретения указанных документов.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31" w:name="sub_1111"/>
      <w:bookmarkEnd w:id="30"/>
      <w:r w:rsidRPr="00FC3767">
        <w:rPr>
          <w:rFonts w:ascii="PT Astra Serif" w:hAnsi="PT Astra Serif"/>
          <w:sz w:val="26"/>
          <w:szCs w:val="26"/>
        </w:rPr>
        <w:t>11. Работник в течение двух недель после предоставления авансового отчета обязан в полном объеме возвратить средства, выплаченные ему в качестве предварительной компенсации расходов, в случае, если он не воспользовался ими в целях проезда к месту использования отпуска и обратно, или возвратить разницу в случае превышения авансовой суммы над фактическими расходами.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32" w:name="sub_1112"/>
      <w:bookmarkEnd w:id="31"/>
      <w:r w:rsidRPr="00FC3767">
        <w:rPr>
          <w:rFonts w:ascii="PT Astra Serif" w:hAnsi="PT Astra Serif"/>
          <w:sz w:val="26"/>
          <w:szCs w:val="26"/>
        </w:rPr>
        <w:t xml:space="preserve">12. При утрате проездных документов (билетов, посадочных талонов), но при наличии документов, подтверждающих проведение отпуска в другой местности, оплата стоимости проезда производится по стоимости проезда на железнодорожном транспорте кратчайшим </w:t>
      </w:r>
      <w:r w:rsidR="007620C7">
        <w:rPr>
          <w:rFonts w:ascii="PT Astra Serif" w:hAnsi="PT Astra Serif"/>
          <w:sz w:val="26"/>
          <w:szCs w:val="26"/>
        </w:rPr>
        <w:t>маршрутом</w:t>
      </w:r>
      <w:r w:rsidRPr="00FC3767">
        <w:rPr>
          <w:rFonts w:ascii="PT Astra Serif" w:hAnsi="PT Astra Serif"/>
          <w:sz w:val="26"/>
          <w:szCs w:val="26"/>
        </w:rPr>
        <w:t xml:space="preserve"> в плацкартном вагоне. В случае отсутствия железнодорожного транспорта - не свыше тарифов, предусмотренных для перевозок речным, автомобильным, авиационным транспортом, по наименьшей стоимости проезда.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33" w:name="sub_1113"/>
      <w:bookmarkEnd w:id="32"/>
      <w:r w:rsidRPr="00FC3767">
        <w:rPr>
          <w:rFonts w:ascii="PT Astra Serif" w:hAnsi="PT Astra Serif"/>
          <w:sz w:val="26"/>
          <w:szCs w:val="26"/>
        </w:rPr>
        <w:t xml:space="preserve">13. </w:t>
      </w:r>
      <w:proofErr w:type="gramStart"/>
      <w:r w:rsidRPr="00FC3767">
        <w:rPr>
          <w:rFonts w:ascii="PT Astra Serif" w:hAnsi="PT Astra Serif"/>
          <w:sz w:val="26"/>
          <w:szCs w:val="26"/>
        </w:rPr>
        <w:t>При утрате проездных документов компенсация расходов производится при документальном подтверждении пребывания работника и членов его семьи в месте использования отпуска (при наличии документов, подтверждающих пребывание в гостинице, санатории, доме отдыха, пансионате, кемпинге, на туристической базе, в ином подобном учреждении или удостоверяющих регистрацию по месту пребывания, а также при нотариальном удостоверении факта нахождения в определенном месте) на основании справки организации, осуществляющей</w:t>
      </w:r>
      <w:proofErr w:type="gramEnd"/>
      <w:r w:rsidRPr="00FC3767">
        <w:rPr>
          <w:rFonts w:ascii="PT Astra Serif" w:hAnsi="PT Astra Serif"/>
          <w:sz w:val="26"/>
          <w:szCs w:val="26"/>
        </w:rPr>
        <w:t xml:space="preserve"> продажу проездных и перевозочных документов (билетов), о стоимости проезда по кратчайшему маршруту следования к месту использования отпуска и обратно в размере минимальной стоимости проезда:</w:t>
      </w:r>
    </w:p>
    <w:bookmarkEnd w:id="33"/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1) при наличии железнодорожного сообщения - по тарифу плацкартного вагона пассажирского поезда;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2) при наличии только воздушного сообщения - по тарифу на перевозку воздушным транспортом в салоне экономического класса;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lastRenderedPageBreak/>
        <w:t>3) при наличии только морского или речного сообщения - по тарифу каюты X группы морского судна регулярных транспортных линий и линий с комплексным обслуживанием пассажиров, каюты III категории речного судна всех линий сообщения</w:t>
      </w:r>
      <w:r w:rsidR="00AA020B">
        <w:rPr>
          <w:rFonts w:ascii="PT Astra Serif" w:hAnsi="PT Astra Serif"/>
          <w:sz w:val="26"/>
          <w:szCs w:val="26"/>
        </w:rPr>
        <w:t xml:space="preserve">, проезда в салоне </w:t>
      </w:r>
      <w:r w:rsidR="004A6B64">
        <w:rPr>
          <w:rFonts w:ascii="PT Astra Serif" w:hAnsi="PT Astra Serif"/>
          <w:sz w:val="26"/>
          <w:szCs w:val="26"/>
        </w:rPr>
        <w:t xml:space="preserve">скоростного </w:t>
      </w:r>
      <w:r w:rsidR="00AA020B">
        <w:rPr>
          <w:rFonts w:ascii="PT Astra Serif" w:hAnsi="PT Astra Serif"/>
          <w:sz w:val="26"/>
          <w:szCs w:val="26"/>
        </w:rPr>
        <w:t>пассажирского судна на местах класса стандарт, эконом</w:t>
      </w:r>
      <w:r w:rsidRPr="00FC3767">
        <w:rPr>
          <w:rFonts w:ascii="PT Astra Serif" w:hAnsi="PT Astra Serif"/>
          <w:sz w:val="26"/>
          <w:szCs w:val="26"/>
        </w:rPr>
        <w:t>;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3767">
        <w:rPr>
          <w:rFonts w:ascii="PT Astra Serif" w:hAnsi="PT Astra Serif"/>
          <w:sz w:val="26"/>
          <w:szCs w:val="26"/>
        </w:rPr>
        <w:t>4) при наличии только автомобильного сообщения - по тарифу автобуса общего типа.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34" w:name="sub_1114"/>
      <w:r w:rsidRPr="00FC3767">
        <w:rPr>
          <w:rFonts w:ascii="PT Astra Serif" w:hAnsi="PT Astra Serif"/>
          <w:sz w:val="26"/>
          <w:szCs w:val="26"/>
        </w:rPr>
        <w:t xml:space="preserve">14. </w:t>
      </w:r>
      <w:proofErr w:type="gramStart"/>
      <w:r w:rsidRPr="00FC3767">
        <w:rPr>
          <w:rFonts w:ascii="PT Astra Serif" w:hAnsi="PT Astra Serif"/>
          <w:sz w:val="26"/>
          <w:szCs w:val="26"/>
        </w:rPr>
        <w:t>В случае отсутствия в месте жительства работника железнодорожного сообщения, при наличии автомобильного или водного сообщения от места жительства работника до железнодорожных станций компенсация расходов на оплату стоимости проезда и провоза багажа к месту использования отпуска и обратно производится с учетом стоимости проезда автомобильным или водным транспортом от места жительства работника до ближайшей железнодорожной станции.</w:t>
      </w:r>
      <w:proofErr w:type="gramEnd"/>
    </w:p>
    <w:bookmarkEnd w:id="34"/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A2670E" w:rsidRDefault="00A2670E" w:rsidP="00A2670E">
      <w:pPr>
        <w:pStyle w:val="ConsNonformat"/>
        <w:ind w:right="0" w:firstLine="709"/>
        <w:jc w:val="center"/>
        <w:rPr>
          <w:rFonts w:ascii="PT Astra Serif" w:eastAsiaTheme="minorEastAsia" w:hAnsi="PT Astra Serif"/>
          <w:b/>
          <w:sz w:val="26"/>
          <w:szCs w:val="26"/>
        </w:rPr>
      </w:pPr>
      <w:r>
        <w:rPr>
          <w:rFonts w:ascii="PT Astra Serif" w:eastAsiaTheme="minorEastAsia" w:hAnsi="PT Astra Serif"/>
          <w:b/>
          <w:sz w:val="26"/>
          <w:szCs w:val="26"/>
        </w:rPr>
        <w:t>Глава III. Особенности компенсации расходов на оплату проезда и провоза багажа воздушным транспортом</w:t>
      </w:r>
    </w:p>
    <w:p w:rsidR="00A2670E" w:rsidRDefault="00A2670E" w:rsidP="00A2670E">
      <w:pPr>
        <w:pStyle w:val="ConsNonformat"/>
        <w:ind w:right="0" w:firstLine="709"/>
        <w:jc w:val="center"/>
        <w:rPr>
          <w:rFonts w:ascii="PT Astra Serif" w:eastAsiaTheme="minorEastAsia" w:hAnsi="PT Astra Serif"/>
          <w:b/>
          <w:sz w:val="26"/>
          <w:szCs w:val="26"/>
        </w:rPr>
      </w:pPr>
    </w:p>
    <w:p w:rsidR="00A2670E" w:rsidRDefault="00A2670E" w:rsidP="00A2670E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 При использовании отпуска за пределами территории Российской Федерации для компенсации расходов работником также представляется копия паспорта гражданина Российской Федерации, удостоверяющего его личность за пределами территории Российской Федерации (далее - заграничный паспорт) (при предъявлении оригинала), с отметкой органа пограничного контроля (пункта пропуска) о месте пересечения государственной границы Российской Федерации.</w:t>
      </w:r>
    </w:p>
    <w:p w:rsidR="00A2670E" w:rsidRDefault="00A2670E" w:rsidP="00A2670E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случае наличия между Российской Федерацией и иностранным государством действующего международного договора (соглашения), предусматривающего возможность въезда в такое иностранное государство по внутреннему паспорту гражданина Российской Федерации и свидетельству о рождении детей (для граждан Российской Федерации, не достигших возраста 14 лет), представление копии заграничного паспорта не требуется.</w:t>
      </w:r>
    </w:p>
    <w:p w:rsidR="00A2670E" w:rsidRDefault="00A2670E" w:rsidP="00A2670E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</w:t>
      </w:r>
      <w:proofErr w:type="gramStart"/>
      <w:r>
        <w:rPr>
          <w:rFonts w:ascii="PT Astra Serif" w:hAnsi="PT Astra Serif"/>
          <w:sz w:val="26"/>
          <w:szCs w:val="26"/>
        </w:rPr>
        <w:t>Возмещению при следовании за пределы территории Российской Федерации воздушным транспортом без посадки в ближайшем к месту пересечения государственной границы Российской Федерации аэропорту подлежит процентная часть стоимости воздушной перевозки, соответствующая процентному отношению ортодромии по Российской Федерации к общей ортодромии, определенной в приложении к настоящему Положению.</w:t>
      </w:r>
      <w:proofErr w:type="gramEnd"/>
    </w:p>
    <w:p w:rsidR="00A2670E" w:rsidRDefault="00A2670E" w:rsidP="00A2670E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Возмещение процентной части стоимости воздушной перевозки, указанной в </w:t>
      </w:r>
      <w:hyperlink r:id="rId27" w:anchor="sub_1031" w:history="1">
        <w:r>
          <w:rPr>
            <w:rStyle w:val="ad"/>
            <w:rFonts w:ascii="PT Astra Serif" w:hAnsi="PT Astra Serif"/>
            <w:color w:val="000000"/>
            <w:sz w:val="26"/>
            <w:szCs w:val="26"/>
          </w:rPr>
          <w:t>абзаце первом</w:t>
        </w:r>
      </w:hyperlink>
      <w:r>
        <w:rPr>
          <w:rFonts w:ascii="PT Astra Serif" w:hAnsi="PT Astra Serif"/>
          <w:sz w:val="26"/>
          <w:szCs w:val="26"/>
        </w:rPr>
        <w:t xml:space="preserve"> настоящего пункта, осуществляется на основании справки транспортной организации, осуществляющей перевозку, о стоимости воздушной перевозки по территории Российской Федерации, включенной в стоимость перевозочного документа (авиабилета).</w:t>
      </w:r>
    </w:p>
    <w:p w:rsidR="00A2670E" w:rsidRDefault="00A2670E" w:rsidP="00A2670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При непредставлении работником справки, указанной в </w:t>
      </w:r>
      <w:hyperlink r:id="rId28" w:anchor="sub_162" w:history="1">
        <w:r>
          <w:rPr>
            <w:rStyle w:val="ad"/>
            <w:rFonts w:ascii="PT Astra Serif" w:hAnsi="PT Astra Serif"/>
            <w:color w:val="000000"/>
            <w:sz w:val="26"/>
            <w:szCs w:val="26"/>
          </w:rPr>
          <w:t>абзаце втором</w:t>
        </w:r>
      </w:hyperlink>
      <w:r>
        <w:rPr>
          <w:rFonts w:ascii="PT Astra Serif" w:hAnsi="PT Astra Serif"/>
          <w:sz w:val="26"/>
          <w:szCs w:val="26"/>
        </w:rPr>
        <w:t xml:space="preserve"> настоящего пункта, для возмещения процентной части стоимости воздушной перевозки работодателем используются процентные значения отношения ортодромии по Российской Федерации к общей ортодромии применительно к указанным в перевозочном документе (авиабилете) аэропортам вылета и прилета, приведенные в соответствии с данными федерального государственного унитарного предприятия «Государственная корпорация по организации воздушного движения в Российской Федерации».</w:t>
      </w:r>
      <w:proofErr w:type="gramEnd"/>
    </w:p>
    <w:p w:rsidR="00A2670E" w:rsidRDefault="00A2670E" w:rsidP="00A2670E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При отсутствии в приложении необходимого процентного значения отношения ортодромии по Российской Федерации к общей ортодромии работодателем </w:t>
      </w:r>
      <w:r>
        <w:rPr>
          <w:rFonts w:ascii="PT Astra Serif" w:hAnsi="PT Astra Serif"/>
          <w:sz w:val="26"/>
          <w:szCs w:val="26"/>
        </w:rPr>
        <w:lastRenderedPageBreak/>
        <w:t xml:space="preserve">используются следующие указанные в </w:t>
      </w:r>
      <w:hyperlink r:id="rId29" w:anchor="sub_50" w:history="1">
        <w:r>
          <w:rPr>
            <w:rStyle w:val="ad"/>
            <w:rFonts w:ascii="PT Astra Serif" w:hAnsi="PT Astra Serif"/>
            <w:color w:val="000000"/>
            <w:sz w:val="26"/>
            <w:szCs w:val="26"/>
          </w:rPr>
          <w:t>приложении</w:t>
        </w:r>
      </w:hyperlink>
      <w:r>
        <w:rPr>
          <w:rFonts w:ascii="PT Astra Serif" w:hAnsi="PT Astra Serif"/>
          <w:sz w:val="26"/>
          <w:szCs w:val="26"/>
        </w:rPr>
        <w:t xml:space="preserve"> процентные значения отношения ортодромии по Российской Федерации к общей ортодромии:</w:t>
      </w:r>
    </w:p>
    <w:p w:rsidR="00A2670E" w:rsidRDefault="00A2670E" w:rsidP="00A2670E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 международного аэропорта Российской Федерации, являющегося ближайшим к международному аэропорту Российской Федерации, из которого осуществлен вылет, до зарубежного аэропорта, в котором совершена посадка;</w:t>
      </w:r>
    </w:p>
    <w:p w:rsidR="00A2670E" w:rsidRDefault="00A2670E" w:rsidP="00A2670E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 международного аэропорта Российской Федерации, из которого осуществлен вылет, до зарубежного аэропорта, являющегося ближайшим к зарубежному аэропорту, в котором совершена посадка.</w:t>
      </w:r>
    </w:p>
    <w:p w:rsidR="00A2670E" w:rsidRDefault="00A2670E" w:rsidP="00A2670E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</w:t>
      </w:r>
      <w:proofErr w:type="gramStart"/>
      <w:r>
        <w:rPr>
          <w:rFonts w:ascii="PT Astra Serif" w:hAnsi="PT Astra Serif"/>
          <w:sz w:val="26"/>
          <w:szCs w:val="26"/>
        </w:rPr>
        <w:t>При отсутствии в перевозочном документе (авиабилете) стоимости воздушной перевозки компенсация процентной части стоимости такой перевозки осуществляется в порядке, установленном настоящей главой, на основании справки о стоимости воздушной перевозки, выданной организацией, осуществляющей продажу проездных и перевозочных документов (билетов), а в случае, если стоимость воздушной перевозки включена в стоимость туристского продукта, - на основании справки или иного документа (счета на оплату стоимости проезда</w:t>
      </w:r>
      <w:proofErr w:type="gramEnd"/>
      <w:r>
        <w:rPr>
          <w:rFonts w:ascii="PT Astra Serif" w:hAnsi="PT Astra Serif"/>
          <w:sz w:val="26"/>
          <w:szCs w:val="26"/>
        </w:rPr>
        <w:t xml:space="preserve"> или иного документа) организации, осуществляющей туристскую деятельность, заключившей с работником туристский договор, о стоимости воздушной перевозки в общей стоимости договора о реализации туристского продукта, а также копий туристского договора и документа, подтверждающего оплату туристского продукта.</w:t>
      </w:r>
    </w:p>
    <w:p w:rsidR="00FC3767" w:rsidRDefault="00A2670E" w:rsidP="00DA42D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4. </w:t>
      </w:r>
      <w:proofErr w:type="gramStart"/>
      <w:r>
        <w:rPr>
          <w:rFonts w:ascii="PT Astra Serif" w:hAnsi="PT Astra Serif"/>
          <w:sz w:val="26"/>
          <w:szCs w:val="26"/>
        </w:rPr>
        <w:t>Компенсация стоимости провоза багажа при следовании за пределы территории Российской Федерации воздушным транспортом без посадки в ближайшем к месту пересечения государственной границы Российской Федерации аэропорту осуществляется в порядке, определенном абзацем первым пункта 2 настоящей главы в отношении возмещения стоимости воздушной перевозки.</w:t>
      </w:r>
      <w:proofErr w:type="gramEnd"/>
    </w:p>
    <w:p w:rsidR="00DA42DD" w:rsidRPr="00FC3767" w:rsidRDefault="00DA42DD" w:rsidP="00DA42D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FC3767" w:rsidRPr="00FC3767" w:rsidRDefault="00FC3767" w:rsidP="00DA42DD">
      <w:pPr>
        <w:pStyle w:val="1"/>
        <w:spacing w:before="0" w:after="0"/>
        <w:ind w:firstLine="709"/>
        <w:jc w:val="center"/>
        <w:rPr>
          <w:rFonts w:ascii="PT Astra Serif" w:eastAsiaTheme="minorEastAsia" w:hAnsi="PT Astra Serif"/>
          <w:sz w:val="26"/>
          <w:szCs w:val="26"/>
        </w:rPr>
      </w:pPr>
      <w:bookmarkStart w:id="35" w:name="sub_1004"/>
      <w:r w:rsidRPr="00A2670E">
        <w:rPr>
          <w:rFonts w:ascii="PT Astra Serif" w:eastAsiaTheme="minorEastAsia" w:hAnsi="PT Astra Serif"/>
          <w:sz w:val="26"/>
          <w:szCs w:val="26"/>
        </w:rPr>
        <w:t>Глава IV. Особенности компенсации расходов на оплату проезда и провоза багажа</w:t>
      </w:r>
      <w:r w:rsidR="00A2670E" w:rsidRPr="00A2670E">
        <w:rPr>
          <w:rFonts w:ascii="PT Astra Serif" w:eastAsiaTheme="minorEastAsia" w:hAnsi="PT Astra Serif"/>
          <w:sz w:val="26"/>
          <w:szCs w:val="26"/>
        </w:rPr>
        <w:t xml:space="preserve"> (груза)</w:t>
      </w:r>
      <w:r w:rsidRPr="00A2670E">
        <w:rPr>
          <w:rFonts w:ascii="PT Astra Serif" w:eastAsiaTheme="minorEastAsia" w:hAnsi="PT Astra Serif"/>
          <w:sz w:val="26"/>
          <w:szCs w:val="26"/>
        </w:rPr>
        <w:t xml:space="preserve"> личным транспортом</w:t>
      </w:r>
    </w:p>
    <w:bookmarkEnd w:id="35"/>
    <w:p w:rsidR="00FC3767" w:rsidRPr="00FC3767" w:rsidRDefault="00FC3767" w:rsidP="00DA42DD">
      <w:pPr>
        <w:ind w:firstLine="709"/>
        <w:jc w:val="both"/>
        <w:rPr>
          <w:rFonts w:ascii="PT Astra Serif" w:eastAsiaTheme="minorEastAsia" w:hAnsi="PT Astra Serif"/>
          <w:sz w:val="26"/>
          <w:szCs w:val="26"/>
        </w:rPr>
      </w:pPr>
    </w:p>
    <w:p w:rsidR="00FC3767" w:rsidRPr="00FC3767" w:rsidRDefault="00FC3767" w:rsidP="00DA42DD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36" w:name="sub_1041"/>
      <w:r w:rsidRPr="00FC3767">
        <w:rPr>
          <w:rFonts w:ascii="PT Astra Serif" w:hAnsi="PT Astra Serif"/>
          <w:sz w:val="26"/>
          <w:szCs w:val="26"/>
        </w:rPr>
        <w:t xml:space="preserve">1. Оплата стоимости проезда работника личным транспортом к месту использования отпуска и обратно производится по наименьшей стоимости проезда кратчайшим </w:t>
      </w:r>
      <w:r w:rsidR="00A2670E" w:rsidRPr="00A2670E">
        <w:rPr>
          <w:rFonts w:ascii="PT Astra Serif" w:hAnsi="PT Astra Serif"/>
          <w:sz w:val="26"/>
          <w:szCs w:val="26"/>
        </w:rPr>
        <w:t>маршрутом</w:t>
      </w:r>
      <w:r w:rsidRPr="00A2670E">
        <w:rPr>
          <w:rFonts w:ascii="PT Astra Serif" w:hAnsi="PT Astra Serif"/>
          <w:sz w:val="26"/>
          <w:szCs w:val="26"/>
        </w:rPr>
        <w:t>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37" w:name="sub_1042"/>
      <w:bookmarkEnd w:id="36"/>
      <w:r w:rsidRPr="00FC3767">
        <w:rPr>
          <w:rFonts w:ascii="PT Astra Serif" w:hAnsi="PT Astra Serif"/>
          <w:sz w:val="26"/>
          <w:szCs w:val="26"/>
        </w:rPr>
        <w:t xml:space="preserve">2. </w:t>
      </w:r>
      <w:proofErr w:type="gramStart"/>
      <w:r w:rsidRPr="00FC3767">
        <w:rPr>
          <w:rFonts w:ascii="PT Astra Serif" w:hAnsi="PT Astra Serif"/>
          <w:sz w:val="26"/>
          <w:szCs w:val="26"/>
        </w:rPr>
        <w:t xml:space="preserve">Под личным транспортом работника понимаются принадлежащие на праве собственности ему или членам его семьи (супруге, детям, родителям) транспортные средства, отнесенные к категориям </w:t>
      </w:r>
      <w:r w:rsidR="00A2670E">
        <w:rPr>
          <w:rFonts w:ascii="PT Astra Serif" w:hAnsi="PT Astra Serif"/>
          <w:sz w:val="26"/>
          <w:szCs w:val="26"/>
        </w:rPr>
        <w:t>«</w:t>
      </w:r>
      <w:r w:rsidRPr="00FC3767">
        <w:rPr>
          <w:rFonts w:ascii="PT Astra Serif" w:hAnsi="PT Astra Serif"/>
          <w:sz w:val="26"/>
          <w:szCs w:val="26"/>
        </w:rPr>
        <w:t>А</w:t>
      </w:r>
      <w:r w:rsidR="00A2670E">
        <w:rPr>
          <w:rFonts w:ascii="PT Astra Serif" w:hAnsi="PT Astra Serif"/>
          <w:sz w:val="26"/>
          <w:szCs w:val="26"/>
        </w:rPr>
        <w:t>»</w:t>
      </w:r>
      <w:r w:rsidRPr="00FC3767">
        <w:rPr>
          <w:rFonts w:ascii="PT Astra Serif" w:hAnsi="PT Astra Serif"/>
          <w:sz w:val="26"/>
          <w:szCs w:val="26"/>
        </w:rPr>
        <w:t xml:space="preserve"> и </w:t>
      </w:r>
      <w:r w:rsidR="00A2670E">
        <w:rPr>
          <w:rFonts w:ascii="PT Astra Serif" w:hAnsi="PT Astra Serif"/>
          <w:sz w:val="26"/>
          <w:szCs w:val="26"/>
        </w:rPr>
        <w:t>«В»</w:t>
      </w:r>
      <w:r w:rsidRPr="00FC3767">
        <w:rPr>
          <w:rFonts w:ascii="PT Astra Serif" w:hAnsi="PT Astra Serif"/>
          <w:sz w:val="26"/>
          <w:szCs w:val="26"/>
        </w:rPr>
        <w:t xml:space="preserve"> в соответствии с федеральным законодательством.</w:t>
      </w:r>
      <w:proofErr w:type="gramEnd"/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38" w:name="sub_1043"/>
      <w:bookmarkEnd w:id="37"/>
      <w:r w:rsidRPr="00FC3767">
        <w:rPr>
          <w:rFonts w:ascii="PT Astra Serif" w:hAnsi="PT Astra Serif"/>
          <w:sz w:val="26"/>
          <w:szCs w:val="26"/>
        </w:rPr>
        <w:t xml:space="preserve">3. При определении кратчайшего </w:t>
      </w:r>
      <w:r w:rsidR="00A2670E">
        <w:rPr>
          <w:rFonts w:ascii="PT Astra Serif" w:hAnsi="PT Astra Serif"/>
          <w:sz w:val="26"/>
          <w:szCs w:val="26"/>
        </w:rPr>
        <w:t>маршрута</w:t>
      </w:r>
      <w:r w:rsidRPr="00FC3767">
        <w:rPr>
          <w:rFonts w:ascii="PT Astra Serif" w:hAnsi="PT Astra Serif"/>
          <w:sz w:val="26"/>
          <w:szCs w:val="26"/>
        </w:rPr>
        <w:t xml:space="preserve"> к месту следования и обратно учитывается существующая транспортная схема. </w:t>
      </w:r>
      <w:r w:rsidRPr="00035563">
        <w:rPr>
          <w:rFonts w:ascii="PT Astra Serif" w:hAnsi="PT Astra Serif"/>
          <w:sz w:val="26"/>
          <w:szCs w:val="26"/>
        </w:rPr>
        <w:t xml:space="preserve">Кратчайшим </w:t>
      </w:r>
      <w:r w:rsidR="00035563" w:rsidRPr="00035563">
        <w:rPr>
          <w:rFonts w:ascii="PT Astra Serif" w:hAnsi="PT Astra Serif"/>
          <w:sz w:val="26"/>
          <w:szCs w:val="26"/>
        </w:rPr>
        <w:t>маршрутом</w:t>
      </w:r>
      <w:r w:rsidRPr="00035563">
        <w:rPr>
          <w:rFonts w:ascii="PT Astra Serif" w:hAnsi="PT Astra Serif"/>
          <w:sz w:val="26"/>
          <w:szCs w:val="26"/>
        </w:rPr>
        <w:t xml:space="preserve"> признается</w:t>
      </w:r>
      <w:r w:rsidRPr="00FC3767">
        <w:rPr>
          <w:rFonts w:ascii="PT Astra Serif" w:hAnsi="PT Astra Serif"/>
          <w:sz w:val="26"/>
          <w:szCs w:val="26"/>
        </w:rPr>
        <w:t xml:space="preserve"> наименьшее расстояние от места постоянного жительства работника до места использования отпуска и обратно по существующей транспортной схеме.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39" w:name="sub_1044"/>
      <w:bookmarkEnd w:id="38"/>
      <w:r w:rsidRPr="00FC3767">
        <w:rPr>
          <w:rFonts w:ascii="PT Astra Serif" w:hAnsi="PT Astra Serif"/>
          <w:sz w:val="26"/>
          <w:szCs w:val="26"/>
        </w:rPr>
        <w:t>4. При проведении отпуска за пределами территории Российской Федерации возмещение расходов по проезду к месту использования отпуска и обратно производится в размере стоимости проезда до пограничного пункта (пункта пропуска), в котором сделана отметка о месте пересечения государственной границы Российской Федерации.</w:t>
      </w:r>
    </w:p>
    <w:p w:rsidR="00FC3767" w:rsidRPr="00FC3767" w:rsidRDefault="00FC3767" w:rsidP="00FC376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40" w:name="sub_1045"/>
      <w:bookmarkEnd w:id="39"/>
      <w:r w:rsidRPr="00FC3767">
        <w:rPr>
          <w:rFonts w:ascii="PT Astra Serif" w:hAnsi="PT Astra Serif"/>
          <w:sz w:val="26"/>
          <w:szCs w:val="26"/>
        </w:rPr>
        <w:t xml:space="preserve">5. Оплате подлежит стоимость проезда работника личным транспортом к месту использования отпуска и обратно на основании отметки в маршрутном листе, получаемом в организации, или других документов, подтверждающих нахождение в </w:t>
      </w:r>
      <w:r w:rsidR="00E56C33">
        <w:rPr>
          <w:rFonts w:ascii="PT Astra Serif" w:hAnsi="PT Astra Serif"/>
          <w:sz w:val="26"/>
          <w:szCs w:val="26"/>
        </w:rPr>
        <w:t xml:space="preserve">месте использования </w:t>
      </w:r>
      <w:r w:rsidR="00E56C33" w:rsidRPr="00E56C33">
        <w:rPr>
          <w:rFonts w:ascii="PT Astra Serif" w:hAnsi="PT Astra Serif"/>
          <w:sz w:val="26"/>
          <w:szCs w:val="26"/>
        </w:rPr>
        <w:t>отпуска</w:t>
      </w:r>
      <w:r w:rsidRPr="00E56C33">
        <w:rPr>
          <w:rFonts w:ascii="PT Astra Serif" w:hAnsi="PT Astra Serif"/>
          <w:sz w:val="26"/>
          <w:szCs w:val="26"/>
        </w:rPr>
        <w:t>.</w:t>
      </w:r>
    </w:p>
    <w:p w:rsidR="00B62388" w:rsidRDefault="00FC3767" w:rsidP="00B62388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41" w:name="sub_1046"/>
      <w:bookmarkEnd w:id="40"/>
      <w:r w:rsidRPr="00B62388">
        <w:rPr>
          <w:rFonts w:ascii="PT Astra Serif" w:hAnsi="PT Astra Serif"/>
          <w:sz w:val="26"/>
          <w:szCs w:val="26"/>
        </w:rPr>
        <w:t xml:space="preserve">6. </w:t>
      </w:r>
      <w:proofErr w:type="gramStart"/>
      <w:r w:rsidR="00B62388" w:rsidRPr="00B62388">
        <w:rPr>
          <w:rFonts w:ascii="PT Astra Serif" w:hAnsi="PT Astra Serif"/>
          <w:sz w:val="26"/>
          <w:szCs w:val="26"/>
        </w:rPr>
        <w:t xml:space="preserve">Оплата стоимости проезда производится работнику по кратчайшему маршруту при предъявлении квитанций об оплате сборов за проезд по платным автотрассам, за </w:t>
      </w:r>
      <w:r w:rsidR="00B62388" w:rsidRPr="00B62388">
        <w:rPr>
          <w:rFonts w:ascii="PT Astra Serif" w:hAnsi="PT Astra Serif"/>
          <w:sz w:val="26"/>
          <w:szCs w:val="26"/>
        </w:rPr>
        <w:lastRenderedPageBreak/>
        <w:t>провоз транспортного средства на железнодорожной платформе или пароме (при отсутствии дорог общего пользования), кассовых чеков автозаправочных станций в соответствии с нормами расхода топлива соответствующей марки транспортного средства, утверждаемыми Министерством транспорта Российской Федерации (далее - правовые акты Министерства транспорта Российской Федерации), или</w:t>
      </w:r>
      <w:proofErr w:type="gramEnd"/>
      <w:r w:rsidR="00B62388" w:rsidRPr="00B62388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B62388" w:rsidRPr="00B62388">
        <w:rPr>
          <w:rFonts w:ascii="PT Astra Serif" w:hAnsi="PT Astra Serif"/>
          <w:sz w:val="26"/>
          <w:szCs w:val="26"/>
        </w:rPr>
        <w:t>работнику и неработающим членам его семьи при предъявлении справок организаций, осуществляющих продажу проездных и перевозочных документов (билетов), о стоимости проезда на железнодорожном транспорте кратчайшим маршрутом в плацкартном вагоне при документальном подтверждении пребывания работника и неработающих членов его семьи в месте использования отпуска (при наличии документов, подтверждающих пребывание в гостинице, санатории, доме отдыха, пансионате, кемпинге, на туристской базе, в ином подобном</w:t>
      </w:r>
      <w:proofErr w:type="gramEnd"/>
      <w:r w:rsidR="00B62388" w:rsidRPr="00B62388">
        <w:rPr>
          <w:rFonts w:ascii="PT Astra Serif" w:hAnsi="PT Astra Serif"/>
          <w:sz w:val="26"/>
          <w:szCs w:val="26"/>
        </w:rPr>
        <w:t xml:space="preserve"> учреждении или </w:t>
      </w:r>
      <w:proofErr w:type="gramStart"/>
      <w:r w:rsidR="00B62388" w:rsidRPr="00B62388">
        <w:rPr>
          <w:rFonts w:ascii="PT Astra Serif" w:hAnsi="PT Astra Serif"/>
          <w:sz w:val="26"/>
          <w:szCs w:val="26"/>
        </w:rPr>
        <w:t>удостоверяющих</w:t>
      </w:r>
      <w:proofErr w:type="gramEnd"/>
      <w:r w:rsidR="00B62388" w:rsidRPr="00B62388">
        <w:rPr>
          <w:rFonts w:ascii="PT Astra Serif" w:hAnsi="PT Astra Serif"/>
          <w:sz w:val="26"/>
          <w:szCs w:val="26"/>
        </w:rPr>
        <w:t xml:space="preserve"> регистрацию по месту пребывания, а также при нотариальном удостоверении факта нахождения в определенном месте). </w:t>
      </w:r>
    </w:p>
    <w:p w:rsidR="00B62388" w:rsidRPr="00B62388" w:rsidRDefault="00B62388" w:rsidP="00B6238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62388">
        <w:rPr>
          <w:rFonts w:ascii="PT Astra Serif" w:hAnsi="PT Astra Serif"/>
          <w:sz w:val="26"/>
          <w:szCs w:val="26"/>
        </w:rPr>
        <w:t>В случае отсутствия железнодорожного сообщения оплата производится не свыше тарифов, предусмотренных для перевозок автомобильным, речным транспортом по наименьшей стоимости проезда.</w:t>
      </w:r>
    </w:p>
    <w:p w:rsidR="00055C86" w:rsidRPr="00055C86" w:rsidRDefault="00FC3767" w:rsidP="00055C86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42" w:name="sub_1047"/>
      <w:bookmarkEnd w:id="41"/>
      <w:r w:rsidRPr="00FC3767">
        <w:rPr>
          <w:rFonts w:ascii="PT Astra Serif" w:hAnsi="PT Astra Serif"/>
          <w:sz w:val="26"/>
          <w:szCs w:val="26"/>
        </w:rPr>
        <w:t xml:space="preserve">7. </w:t>
      </w:r>
      <w:r w:rsidR="00055C86" w:rsidRPr="00055C86">
        <w:rPr>
          <w:rFonts w:ascii="PT Astra Serif" w:hAnsi="PT Astra Serif"/>
          <w:sz w:val="26"/>
          <w:szCs w:val="26"/>
        </w:rPr>
        <w:t xml:space="preserve">При отсутствии в правовых актах Министерства транспорта Российской Федерации </w:t>
      </w:r>
      <w:proofErr w:type="gramStart"/>
      <w:r w:rsidR="00055C86" w:rsidRPr="00055C86">
        <w:rPr>
          <w:rFonts w:ascii="PT Astra Serif" w:hAnsi="PT Astra Serif"/>
          <w:sz w:val="26"/>
          <w:szCs w:val="26"/>
        </w:rPr>
        <w:t>сведений</w:t>
      </w:r>
      <w:proofErr w:type="gramEnd"/>
      <w:r w:rsidR="00055C86" w:rsidRPr="00055C86">
        <w:rPr>
          <w:rFonts w:ascii="PT Astra Serif" w:hAnsi="PT Astra Serif"/>
          <w:sz w:val="26"/>
          <w:szCs w:val="26"/>
        </w:rPr>
        <w:t xml:space="preserve"> о нормах расхода топлива принадлежащего работнику или членам его семьи транспортного средства оплата стоимости проезда личным транспортом к месту использования отпуска и обратно производится одним из следующих способов:</w:t>
      </w:r>
    </w:p>
    <w:p w:rsidR="00055C86" w:rsidRPr="00055C86" w:rsidRDefault="00055C86" w:rsidP="00055C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55C86">
        <w:rPr>
          <w:rFonts w:ascii="PT Astra Serif" w:hAnsi="PT Astra Serif"/>
          <w:sz w:val="26"/>
          <w:szCs w:val="26"/>
        </w:rPr>
        <w:t>1) в соответствии с данными о расходе топлива, указанными в инструкции по эксплуатации транспортного средства;</w:t>
      </w:r>
    </w:p>
    <w:p w:rsidR="00055C86" w:rsidRPr="00055C86" w:rsidRDefault="00055C86" w:rsidP="00055C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55C86">
        <w:rPr>
          <w:rFonts w:ascii="PT Astra Serif" w:hAnsi="PT Astra Serif"/>
          <w:sz w:val="26"/>
          <w:szCs w:val="26"/>
        </w:rPr>
        <w:t>2) на основании данных о расходе топлива соответствующей марки транспортного средства смешанного цикла, представленных официальными дилерами производителей транспортных средств;</w:t>
      </w:r>
    </w:p>
    <w:p w:rsidR="00055C86" w:rsidRPr="00055C86" w:rsidRDefault="00055C86" w:rsidP="00055C86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55C86">
        <w:rPr>
          <w:rFonts w:ascii="PT Astra Serif" w:hAnsi="PT Astra Serif"/>
          <w:sz w:val="26"/>
          <w:szCs w:val="26"/>
        </w:rPr>
        <w:t>3) в соответствии с утверждаемыми Министерством транспорта Российской Федерации нормами расхода топлива марки транспортного средства, сходной с маркой транспортного средства работника или членов его семьи по следующим параметрам: модель, марка транспортного средства работника или членов его семьи должны совпадать с моделью, маркой транспортного средства, указанного в правовых актах Министерства транспорта Российской Федерации, а объем и мощность двигателя транспортного средства работника</w:t>
      </w:r>
      <w:proofErr w:type="gramEnd"/>
      <w:r w:rsidRPr="00055C86">
        <w:rPr>
          <w:rFonts w:ascii="PT Astra Serif" w:hAnsi="PT Astra Serif"/>
          <w:sz w:val="26"/>
          <w:szCs w:val="26"/>
        </w:rPr>
        <w:t xml:space="preserve"> или членов его семьи должны быть равными или больше объема и мощности двигателя транспортного средства, указанного в правовых актах Министерства транспорта Российской Федерации, с которым совпадают модель, марка транспортного средства работника.</w:t>
      </w:r>
    </w:p>
    <w:p w:rsidR="006817FE" w:rsidRPr="006817FE" w:rsidRDefault="00FC3767" w:rsidP="006817F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43" w:name="sub_1048"/>
      <w:bookmarkEnd w:id="42"/>
      <w:r w:rsidRPr="006817FE">
        <w:rPr>
          <w:rFonts w:ascii="PT Astra Serif" w:hAnsi="PT Astra Serif"/>
          <w:sz w:val="26"/>
          <w:szCs w:val="26"/>
        </w:rPr>
        <w:t xml:space="preserve">8. </w:t>
      </w:r>
      <w:r w:rsidR="006817FE" w:rsidRPr="006817FE">
        <w:rPr>
          <w:rFonts w:ascii="PT Astra Serif" w:hAnsi="PT Astra Serif"/>
          <w:sz w:val="26"/>
          <w:szCs w:val="26"/>
        </w:rPr>
        <w:t>Оплата стоимости проезда работника и неработающих членов его семьи личным транспортом к месту использования отпуска и обратно производится при представлении следующих подтверждающих документов:</w:t>
      </w:r>
    </w:p>
    <w:p w:rsidR="006817FE" w:rsidRPr="006817FE" w:rsidRDefault="006817FE" w:rsidP="006817F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817FE">
        <w:rPr>
          <w:rFonts w:ascii="PT Astra Serif" w:hAnsi="PT Astra Serif"/>
          <w:sz w:val="26"/>
          <w:szCs w:val="26"/>
        </w:rPr>
        <w:t xml:space="preserve">1) маршрутный лист, получаемый в  организации, в котором должны быть отметки о прибытии </w:t>
      </w:r>
      <w:proofErr w:type="gramStart"/>
      <w:r w:rsidRPr="006817FE">
        <w:rPr>
          <w:rFonts w:ascii="PT Astra Serif" w:hAnsi="PT Astra Serif"/>
          <w:sz w:val="26"/>
          <w:szCs w:val="26"/>
        </w:rPr>
        <w:t>в место проведения</w:t>
      </w:r>
      <w:proofErr w:type="gramEnd"/>
      <w:r w:rsidRPr="006817FE">
        <w:rPr>
          <w:rFonts w:ascii="PT Astra Serif" w:hAnsi="PT Astra Serif"/>
          <w:sz w:val="26"/>
          <w:szCs w:val="26"/>
        </w:rPr>
        <w:t xml:space="preserve"> отпуска и выбытии из места проведения отпуска (либо отметка органа пограничного контроля (пункта пропуска) о месте пересечения государственной границы Российской Федерации), или другие документы, подтверждающие нахождение в месте использования отпуска.</w:t>
      </w:r>
    </w:p>
    <w:p w:rsidR="006817FE" w:rsidRPr="006817FE" w:rsidRDefault="006817FE" w:rsidP="006817F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817FE">
        <w:rPr>
          <w:rFonts w:ascii="PT Astra Serif" w:hAnsi="PT Astra Serif"/>
          <w:sz w:val="26"/>
          <w:szCs w:val="26"/>
        </w:rPr>
        <w:t xml:space="preserve">В случае проезда работника (неработающих членов его семьи) личным транспортом от места жительства или от места использования отпуска к железнодорожной станции, пристани, аэропорту и автовокзалу, находящимся в промежуточном пункте следования, из которых работник (неработающие члены его семьи) осуществил проезд соответственно железнодорожным, водным, воздушным или автомобильным транспортом, при наличии документов, подтверждающих проезд </w:t>
      </w:r>
      <w:r w:rsidRPr="006817FE">
        <w:rPr>
          <w:rFonts w:ascii="PT Astra Serif" w:hAnsi="PT Astra Serif"/>
          <w:sz w:val="26"/>
          <w:szCs w:val="26"/>
        </w:rPr>
        <w:lastRenderedPageBreak/>
        <w:t>(билетов, посадочных талонов), представление указанного в абзаце первом настоящего</w:t>
      </w:r>
      <w:proofErr w:type="gramEnd"/>
      <w:r w:rsidRPr="006817FE">
        <w:rPr>
          <w:rFonts w:ascii="PT Astra Serif" w:hAnsi="PT Astra Serif"/>
          <w:sz w:val="26"/>
          <w:szCs w:val="26"/>
        </w:rPr>
        <w:t xml:space="preserve"> подпункта маршрутного листа не требуется;</w:t>
      </w:r>
    </w:p>
    <w:p w:rsidR="006817FE" w:rsidRPr="006817FE" w:rsidRDefault="006817FE" w:rsidP="006817F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817FE">
        <w:rPr>
          <w:rFonts w:ascii="PT Astra Serif" w:hAnsi="PT Astra Serif"/>
          <w:sz w:val="26"/>
          <w:szCs w:val="26"/>
        </w:rPr>
        <w:t xml:space="preserve">2) копия свидетельства о регистрации или </w:t>
      </w:r>
      <w:hyperlink r:id="rId30" w:history="1">
        <w:r w:rsidRPr="006817FE">
          <w:rPr>
            <w:rStyle w:val="ad"/>
            <w:rFonts w:ascii="PT Astra Serif" w:hAnsi="PT Astra Serif"/>
            <w:color w:val="000000"/>
            <w:sz w:val="26"/>
            <w:szCs w:val="26"/>
          </w:rPr>
          <w:t>паспорта транспортного средства</w:t>
        </w:r>
      </w:hyperlink>
      <w:r w:rsidRPr="006817FE">
        <w:rPr>
          <w:rFonts w:ascii="PT Astra Serif" w:hAnsi="PT Astra Serif"/>
          <w:sz w:val="26"/>
          <w:szCs w:val="26"/>
        </w:rPr>
        <w:t>, подтверждающих право собственности на транспортное средство работника или членов его семьи;</w:t>
      </w:r>
    </w:p>
    <w:p w:rsidR="006817FE" w:rsidRPr="006817FE" w:rsidRDefault="006817FE" w:rsidP="006817F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817FE">
        <w:rPr>
          <w:rFonts w:ascii="PT Astra Serif" w:hAnsi="PT Astra Serif"/>
          <w:sz w:val="26"/>
          <w:szCs w:val="26"/>
        </w:rPr>
        <w:t>3) квитанции об оплате сборов за проезд по платным автотрассам, кассовые чеки автозаправочных станций в соответствии с нормами расхода топлива соответствующей марки транспортного средства или справки организаций, осуществляющих продажу проездных и перевозочных документов (билетов), о стоимости проезда на железнодорожном транспорте кратчайшим маршрутом в плацкартном вагоне.</w:t>
      </w:r>
    </w:p>
    <w:p w:rsidR="00CE1C40" w:rsidRPr="00CE1C40" w:rsidRDefault="00FC3767" w:rsidP="00CE1C40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44" w:name="sub_1049"/>
      <w:bookmarkEnd w:id="43"/>
      <w:r w:rsidRPr="00CE1C40">
        <w:rPr>
          <w:rFonts w:ascii="PT Astra Serif" w:hAnsi="PT Astra Serif"/>
          <w:sz w:val="26"/>
          <w:szCs w:val="26"/>
        </w:rPr>
        <w:t xml:space="preserve">9. </w:t>
      </w:r>
      <w:bookmarkEnd w:id="44"/>
      <w:r w:rsidR="00CE1C40" w:rsidRPr="00CE1C40">
        <w:rPr>
          <w:rFonts w:ascii="PT Astra Serif" w:hAnsi="PT Astra Serif"/>
          <w:sz w:val="26"/>
          <w:szCs w:val="26"/>
        </w:rPr>
        <w:t>В случае</w:t>
      </w:r>
      <w:proofErr w:type="gramStart"/>
      <w:r w:rsidR="00CE1C40" w:rsidRPr="00CE1C40">
        <w:rPr>
          <w:rFonts w:ascii="PT Astra Serif" w:hAnsi="PT Astra Serif"/>
          <w:sz w:val="26"/>
          <w:szCs w:val="26"/>
        </w:rPr>
        <w:t>,</w:t>
      </w:r>
      <w:proofErr w:type="gramEnd"/>
      <w:r w:rsidR="00CE1C40" w:rsidRPr="00CE1C40">
        <w:rPr>
          <w:rFonts w:ascii="PT Astra Serif" w:hAnsi="PT Astra Serif"/>
          <w:sz w:val="26"/>
          <w:szCs w:val="26"/>
        </w:rPr>
        <w:t xml:space="preserve"> если при следовании работника или неработающих членов его семьи личным транспортом к месту использования отпуска и обратно автомобильное сообщение между соответствующими населенными пунктами отсутствует, оплата производится по платежным документам о стоимости перевозки принадлежащего работнику или членам его семьи транспортного средства на железнодорожной платформе или пароме.</w:t>
      </w:r>
      <w:r w:rsidR="00CE1C40">
        <w:rPr>
          <w:rFonts w:ascii="PT Astra Serif" w:hAnsi="PT Astra Serif"/>
          <w:sz w:val="26"/>
          <w:szCs w:val="26"/>
        </w:rPr>
        <w:t>».</w:t>
      </w:r>
    </w:p>
    <w:p w:rsidR="0020333F" w:rsidRDefault="00AD7ECD" w:rsidP="008B391E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8B391E">
        <w:rPr>
          <w:rFonts w:ascii="PT Astra Serif" w:hAnsi="PT Astra Serif"/>
          <w:bCs/>
          <w:sz w:val="26"/>
          <w:szCs w:val="26"/>
        </w:rPr>
        <w:t xml:space="preserve">1.2 Раздел </w:t>
      </w:r>
      <w:r w:rsidRPr="008B391E">
        <w:rPr>
          <w:rFonts w:ascii="PT Astra Serif" w:hAnsi="PT Astra Serif"/>
          <w:bCs/>
          <w:sz w:val="26"/>
          <w:szCs w:val="26"/>
          <w:lang w:val="en-US"/>
        </w:rPr>
        <w:t>V</w:t>
      </w:r>
      <w:r w:rsidRPr="008B391E">
        <w:rPr>
          <w:rFonts w:ascii="PT Astra Serif" w:hAnsi="PT Astra Serif"/>
          <w:bCs/>
          <w:sz w:val="26"/>
          <w:szCs w:val="26"/>
        </w:rPr>
        <w:t xml:space="preserve"> изложить в следующей редакции:</w:t>
      </w:r>
    </w:p>
    <w:p w:rsidR="00DA42DD" w:rsidRPr="008B391E" w:rsidRDefault="00DA42DD" w:rsidP="008B391E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</w:p>
    <w:p w:rsidR="008B391E" w:rsidRPr="002B3B6F" w:rsidRDefault="00AD7ECD" w:rsidP="008B391E">
      <w:pPr>
        <w:pStyle w:val="1"/>
        <w:spacing w:before="0" w:after="0"/>
        <w:ind w:firstLine="709"/>
        <w:jc w:val="center"/>
        <w:rPr>
          <w:rFonts w:ascii="PT Astra Serif" w:eastAsiaTheme="minorEastAsia" w:hAnsi="PT Astra Serif"/>
          <w:sz w:val="26"/>
          <w:szCs w:val="26"/>
        </w:rPr>
      </w:pPr>
      <w:r w:rsidRPr="002B3B6F">
        <w:rPr>
          <w:rFonts w:ascii="PT Astra Serif" w:hAnsi="PT Astra Serif"/>
          <w:bCs w:val="0"/>
          <w:sz w:val="26"/>
          <w:szCs w:val="26"/>
        </w:rPr>
        <w:t>«</w:t>
      </w:r>
      <w:bookmarkStart w:id="45" w:name="sub_10005"/>
      <w:r w:rsidR="008B391E" w:rsidRPr="002B3B6F">
        <w:rPr>
          <w:rFonts w:ascii="PT Astra Serif" w:eastAsiaTheme="minorEastAsia" w:hAnsi="PT Astra Serif"/>
          <w:sz w:val="26"/>
          <w:szCs w:val="26"/>
        </w:rPr>
        <w:t>Раздел V. Гарантии и компенсации расходов, связанных с переездом</w:t>
      </w:r>
    </w:p>
    <w:bookmarkEnd w:id="45"/>
    <w:p w:rsidR="008B391E" w:rsidRPr="002B3B6F" w:rsidRDefault="008B391E" w:rsidP="008B391E">
      <w:pPr>
        <w:ind w:firstLine="709"/>
        <w:jc w:val="center"/>
        <w:rPr>
          <w:rFonts w:ascii="PT Astra Serif" w:eastAsiaTheme="minorEastAsia" w:hAnsi="PT Astra Serif"/>
          <w:sz w:val="26"/>
          <w:szCs w:val="26"/>
        </w:rPr>
      </w:pPr>
    </w:p>
    <w:p w:rsidR="008B391E" w:rsidRPr="002B3B6F" w:rsidRDefault="008B391E" w:rsidP="008B391E">
      <w:pPr>
        <w:pStyle w:val="1"/>
        <w:spacing w:before="0" w:after="0"/>
        <w:ind w:firstLine="709"/>
        <w:jc w:val="center"/>
        <w:rPr>
          <w:rFonts w:ascii="PT Astra Serif" w:eastAsiaTheme="minorEastAsia" w:hAnsi="PT Astra Serif"/>
          <w:sz w:val="26"/>
          <w:szCs w:val="26"/>
        </w:rPr>
      </w:pPr>
      <w:bookmarkStart w:id="46" w:name="sub_101"/>
      <w:r w:rsidRPr="002B3B6F">
        <w:rPr>
          <w:rFonts w:ascii="PT Astra Serif" w:eastAsiaTheme="minorEastAsia" w:hAnsi="PT Astra Serif"/>
          <w:sz w:val="26"/>
          <w:szCs w:val="26"/>
        </w:rPr>
        <w:t>Глава I. Гарантии и компенсации в связи с заключением трудового договора и прибытием к месту работы</w:t>
      </w:r>
    </w:p>
    <w:bookmarkEnd w:id="46"/>
    <w:p w:rsidR="008B391E" w:rsidRPr="002B3B6F" w:rsidRDefault="008B391E" w:rsidP="008B391E">
      <w:pPr>
        <w:ind w:firstLine="709"/>
        <w:jc w:val="center"/>
        <w:rPr>
          <w:rFonts w:ascii="PT Astra Serif" w:eastAsiaTheme="minorEastAsia" w:hAnsi="PT Astra Serif"/>
          <w:sz w:val="26"/>
          <w:szCs w:val="26"/>
        </w:rPr>
      </w:pPr>
    </w:p>
    <w:p w:rsidR="008B391E" w:rsidRPr="002B3B6F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47" w:name="sub_111"/>
      <w:r w:rsidRPr="002B3B6F">
        <w:rPr>
          <w:rFonts w:ascii="PT Astra Serif" w:hAnsi="PT Astra Serif"/>
          <w:sz w:val="26"/>
          <w:szCs w:val="26"/>
        </w:rPr>
        <w:t>1. Лицам, заключившим трудовые договоры о работе в организациях, финансовое обеспечение которых осуществляется из местного бюджета, расположенных на территории муниципального образования (далее - работник, работникам), и прибывшим в соответствии с этими договорами из других регионов Российской Федерации, за счет средств работодателя предоставляются следующие гарантии и компенсации:</w:t>
      </w:r>
    </w:p>
    <w:p w:rsidR="008B391E" w:rsidRPr="002B3B6F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48" w:name="sub_11110"/>
      <w:bookmarkEnd w:id="47"/>
      <w:r w:rsidRPr="002B3B6F">
        <w:rPr>
          <w:rFonts w:ascii="PT Astra Serif" w:hAnsi="PT Astra Serif"/>
          <w:sz w:val="26"/>
          <w:szCs w:val="26"/>
        </w:rPr>
        <w:t>1) единовременное пособие в размере двух должностных окладов (месячных тарифных ставок) и единовременное пособие на каждого прибывающего с ним члена его семьи в размере половины должностного оклада (половины месячной тарифной ставки) работника;</w:t>
      </w:r>
    </w:p>
    <w:p w:rsidR="002B3B6F" w:rsidRPr="002B3B6F" w:rsidRDefault="002B3B6F" w:rsidP="002B3B6F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49" w:name="sub_11130"/>
      <w:bookmarkEnd w:id="48"/>
      <w:proofErr w:type="gramStart"/>
      <w:r w:rsidRPr="002B3B6F">
        <w:rPr>
          <w:rFonts w:ascii="PT Astra Serif" w:hAnsi="PT Astra Serif"/>
          <w:bCs/>
          <w:sz w:val="26"/>
          <w:szCs w:val="26"/>
        </w:rPr>
        <w:t>2)</w:t>
      </w:r>
      <w:r w:rsidRPr="002B3B6F">
        <w:rPr>
          <w:rFonts w:ascii="PT Astra Serif" w:hAnsi="PT Astra Serif"/>
          <w:sz w:val="26"/>
          <w:szCs w:val="26"/>
        </w:rPr>
        <w:t xml:space="preserve"> оплата стоимости проезда работника и членов его семьи кратчайшим маршрутом в пределах территории Российской Федерации в размере фактических расходов, подтвержденных проездными документами (включая оплату услуг по бронированию и оформлению проездных документов, предоставлению в поездах постельных принадлежностей, </w:t>
      </w:r>
      <w:r w:rsidRPr="002B3B6F">
        <w:rPr>
          <w:rFonts w:ascii="PT Astra Serif" w:hAnsi="PT Astra Serif"/>
          <w:bCs/>
          <w:sz w:val="26"/>
          <w:szCs w:val="26"/>
        </w:rPr>
        <w:t>оплату услуг аэропортов за обслуживание пассажиров (аэропортового сбора), а также оплату стоимости авиационных горючесмазочных материалов (топливного сбора)</w:t>
      </w:r>
      <w:r w:rsidRPr="002B3B6F">
        <w:rPr>
          <w:rFonts w:ascii="PT Astra Serif" w:hAnsi="PT Astra Serif"/>
          <w:sz w:val="26"/>
          <w:szCs w:val="26"/>
        </w:rPr>
        <w:t>, но не выше стоимости проезда:</w:t>
      </w:r>
      <w:proofErr w:type="gramEnd"/>
    </w:p>
    <w:p w:rsidR="002B3B6F" w:rsidRPr="002B3B6F" w:rsidRDefault="002B3B6F" w:rsidP="002B3B6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B3B6F">
        <w:rPr>
          <w:rFonts w:ascii="PT Astra Serif" w:hAnsi="PT Astra Serif"/>
          <w:sz w:val="26"/>
          <w:szCs w:val="26"/>
        </w:rPr>
        <w:t>- железнодорожным транспортом - в купейном вагоне скорого фирменного поезда, а в случае отсутствия по данному маршруту скорого фирменного поезда - пассажирского поезда;</w:t>
      </w:r>
    </w:p>
    <w:p w:rsidR="002B3B6F" w:rsidRPr="002B3B6F" w:rsidRDefault="002B3B6F" w:rsidP="002B3B6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B3B6F">
        <w:rPr>
          <w:rFonts w:ascii="PT Astra Serif" w:hAnsi="PT Astra Serif"/>
          <w:sz w:val="26"/>
          <w:szCs w:val="26"/>
        </w:rPr>
        <w:t>-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2B3B6F" w:rsidRPr="002B3B6F" w:rsidRDefault="002B3B6F" w:rsidP="002B3B6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B3B6F">
        <w:rPr>
          <w:rFonts w:ascii="PT Astra Serif" w:hAnsi="PT Astra Serif"/>
          <w:sz w:val="26"/>
          <w:szCs w:val="26"/>
        </w:rPr>
        <w:t>- воздушным транспортом - в салоне экономического класса;</w:t>
      </w:r>
    </w:p>
    <w:p w:rsidR="002B3B6F" w:rsidRPr="002B3B6F" w:rsidRDefault="002B3B6F" w:rsidP="002B3B6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B3B6F">
        <w:rPr>
          <w:rFonts w:ascii="PT Astra Serif" w:hAnsi="PT Astra Serif"/>
          <w:sz w:val="26"/>
          <w:szCs w:val="26"/>
        </w:rPr>
        <w:t xml:space="preserve">- автомобильным транспортом - в автомобильном транспорте общего пользования (кроме такси) </w:t>
      </w:r>
      <w:r w:rsidRPr="002B3B6F">
        <w:rPr>
          <w:rFonts w:ascii="PT Astra Serif" w:hAnsi="PT Astra Serif"/>
          <w:bCs/>
          <w:sz w:val="26"/>
          <w:szCs w:val="26"/>
        </w:rPr>
        <w:t xml:space="preserve">по маршрутам регулярных перевозок, а также личным транспортом в порядке, установленном главой </w:t>
      </w:r>
      <w:r w:rsidRPr="002B3B6F">
        <w:rPr>
          <w:rFonts w:ascii="PT Astra Serif" w:hAnsi="PT Astra Serif"/>
          <w:bCs/>
          <w:sz w:val="26"/>
          <w:szCs w:val="26"/>
          <w:lang w:val="en-US"/>
        </w:rPr>
        <w:t>IV</w:t>
      </w:r>
      <w:r w:rsidRPr="002B3B6F">
        <w:rPr>
          <w:rFonts w:ascii="PT Astra Serif" w:hAnsi="PT Astra Serif"/>
          <w:bCs/>
          <w:sz w:val="26"/>
          <w:szCs w:val="26"/>
        </w:rPr>
        <w:t xml:space="preserve"> раздела </w:t>
      </w:r>
      <w:r w:rsidRPr="002B3B6F">
        <w:rPr>
          <w:rFonts w:ascii="PT Astra Serif" w:hAnsi="PT Astra Serif"/>
          <w:bCs/>
          <w:sz w:val="26"/>
          <w:szCs w:val="26"/>
          <w:lang w:val="en-US"/>
        </w:rPr>
        <w:t>IV</w:t>
      </w:r>
      <w:r w:rsidRPr="002B3B6F">
        <w:rPr>
          <w:rFonts w:ascii="PT Astra Serif" w:hAnsi="PT Astra Serif"/>
          <w:bCs/>
          <w:sz w:val="26"/>
          <w:szCs w:val="26"/>
        </w:rPr>
        <w:t xml:space="preserve"> настоящего Положения;</w:t>
      </w:r>
      <w:r w:rsidRPr="002B3B6F">
        <w:rPr>
          <w:rFonts w:ascii="PT Astra Serif" w:hAnsi="PT Astra Serif"/>
          <w:sz w:val="26"/>
          <w:szCs w:val="26"/>
        </w:rPr>
        <w:t xml:space="preserve"> </w:t>
      </w:r>
    </w:p>
    <w:p w:rsidR="002B3B6F" w:rsidRPr="002B3B6F" w:rsidRDefault="002B3B6F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50" w:name="sub_11140"/>
      <w:bookmarkEnd w:id="49"/>
      <w:r w:rsidRPr="002B3B6F">
        <w:rPr>
          <w:rFonts w:ascii="PT Astra Serif" w:hAnsi="PT Astra Serif"/>
          <w:bCs/>
          <w:sz w:val="26"/>
          <w:szCs w:val="26"/>
        </w:rPr>
        <w:lastRenderedPageBreak/>
        <w:t xml:space="preserve">3) </w:t>
      </w:r>
      <w:r w:rsidRPr="00845030">
        <w:rPr>
          <w:rFonts w:ascii="PT Astra Serif" w:hAnsi="PT Astra Serif"/>
          <w:bCs/>
          <w:sz w:val="26"/>
          <w:szCs w:val="26"/>
        </w:rPr>
        <w:t>оплата стоимости провоза багажа (груза) не свыше пяти тонн на семью железнодорожным или автомобильным транспортом по фактическим расходам, а в случае отсутствия железнодорожного или автомобильного транспорта – речным транспортом по фактическим расходам.</w:t>
      </w:r>
      <w:r w:rsidRPr="002B3B6F">
        <w:rPr>
          <w:rFonts w:ascii="PT Astra Serif" w:hAnsi="PT Astra Serif"/>
          <w:sz w:val="26"/>
          <w:szCs w:val="26"/>
        </w:rPr>
        <w:t xml:space="preserve"> </w:t>
      </w:r>
    </w:p>
    <w:p w:rsidR="008B391E" w:rsidRPr="002B3B6F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B3B6F">
        <w:rPr>
          <w:rFonts w:ascii="PT Astra Serif" w:hAnsi="PT Astra Serif"/>
          <w:sz w:val="26"/>
          <w:szCs w:val="26"/>
        </w:rPr>
        <w:t>4) оплачиваемый отпуск продолжительностью семь календарных дней для обустройства на новом месте.</w:t>
      </w:r>
    </w:p>
    <w:bookmarkEnd w:id="50"/>
    <w:p w:rsidR="008B391E" w:rsidRPr="00845030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45030">
        <w:rPr>
          <w:rFonts w:ascii="PT Astra Serif" w:hAnsi="PT Astra Serif"/>
          <w:sz w:val="26"/>
          <w:szCs w:val="26"/>
        </w:rPr>
        <w:t xml:space="preserve">2. Право предоставления гарантий и компенсаций, установленных </w:t>
      </w:r>
      <w:hyperlink r:id="rId31" w:anchor="sub_111" w:history="1">
        <w:r w:rsidRPr="00845030">
          <w:rPr>
            <w:rStyle w:val="ad"/>
            <w:rFonts w:ascii="PT Astra Serif" w:hAnsi="PT Astra Serif"/>
            <w:color w:val="000000"/>
            <w:sz w:val="26"/>
            <w:szCs w:val="26"/>
          </w:rPr>
          <w:t>пунктом 1</w:t>
        </w:r>
      </w:hyperlink>
      <w:r w:rsidRPr="00845030">
        <w:rPr>
          <w:rFonts w:ascii="PT Astra Serif" w:hAnsi="PT Astra Serif"/>
          <w:sz w:val="26"/>
          <w:szCs w:val="26"/>
        </w:rPr>
        <w:t xml:space="preserve"> настоящей главы, сохраняется в течение одного года со дня заключения работником трудового договора в данной организации, расположенной на территории муниципального образования.</w:t>
      </w:r>
    </w:p>
    <w:p w:rsidR="008B391E" w:rsidRPr="00845030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51" w:name="sub_113"/>
      <w:r w:rsidRPr="00845030">
        <w:rPr>
          <w:rFonts w:ascii="PT Astra Serif" w:hAnsi="PT Astra Serif"/>
          <w:sz w:val="26"/>
          <w:szCs w:val="26"/>
        </w:rPr>
        <w:t>3. Работник организации, финансовое обеспечение которой осуществляется из местного бюджета, возвращает денежные средства, выделенные ему в связи с переездом на работу в муниципальное образование, в случае:</w:t>
      </w:r>
    </w:p>
    <w:bookmarkEnd w:id="51"/>
    <w:p w:rsidR="008B391E" w:rsidRPr="00845030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45030">
        <w:rPr>
          <w:rFonts w:ascii="PT Astra Serif" w:hAnsi="PT Astra Serif"/>
          <w:sz w:val="26"/>
          <w:szCs w:val="26"/>
        </w:rPr>
        <w:t>1) если он без уважительной причины не приступил к работе в установленный срок;</w:t>
      </w:r>
    </w:p>
    <w:p w:rsidR="008B391E" w:rsidRPr="00845030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45030">
        <w:rPr>
          <w:rFonts w:ascii="PT Astra Serif" w:hAnsi="PT Astra Serif"/>
          <w:sz w:val="26"/>
          <w:szCs w:val="26"/>
        </w:rPr>
        <w:t>2) если он уволился до окончания срока, определенного трудовым договором, а при отсутствии такого срока - до истечения одного года работы, или был уволен за виновные действия</w:t>
      </w:r>
      <w:r w:rsidR="00E10F2F">
        <w:rPr>
          <w:rFonts w:ascii="PT Astra Serif" w:hAnsi="PT Astra Serif"/>
          <w:sz w:val="26"/>
          <w:szCs w:val="26"/>
        </w:rPr>
        <w:t>.</w:t>
      </w:r>
    </w:p>
    <w:p w:rsidR="008B391E" w:rsidRPr="00845030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52" w:name="sub_114"/>
      <w:r w:rsidRPr="00845030">
        <w:rPr>
          <w:rFonts w:ascii="PT Astra Serif" w:hAnsi="PT Astra Serif"/>
          <w:sz w:val="26"/>
          <w:szCs w:val="26"/>
        </w:rPr>
        <w:t xml:space="preserve">4. </w:t>
      </w:r>
      <w:proofErr w:type="gramStart"/>
      <w:r w:rsidRPr="00845030">
        <w:rPr>
          <w:rFonts w:ascii="PT Astra Serif" w:hAnsi="PT Astra Serif"/>
          <w:sz w:val="26"/>
          <w:szCs w:val="26"/>
        </w:rPr>
        <w:t xml:space="preserve">Действие </w:t>
      </w:r>
      <w:hyperlink r:id="rId32" w:anchor="sub_11110" w:history="1">
        <w:r w:rsidRPr="00845030">
          <w:rPr>
            <w:rStyle w:val="ad"/>
            <w:rFonts w:ascii="PT Astra Serif" w:hAnsi="PT Astra Serif"/>
            <w:color w:val="000000"/>
            <w:sz w:val="26"/>
            <w:szCs w:val="26"/>
          </w:rPr>
          <w:t>подпункта 2 пункта 1</w:t>
        </w:r>
      </w:hyperlink>
      <w:r w:rsidRPr="00845030">
        <w:rPr>
          <w:rFonts w:ascii="PT Astra Serif" w:hAnsi="PT Astra Serif"/>
          <w:sz w:val="26"/>
          <w:szCs w:val="26"/>
        </w:rPr>
        <w:t xml:space="preserve"> настоящей главы распространяется на лиц, прибывших из районов Крайнего Севера и приравненных к ним местностей, при условии предоставления документов, подтверждающих, что им и членам их семей при переезде в муниципальное образование город Югорск, в связи с расторжением трудового договора по прежнему месту работы не оплачивалась стоимость проезда и провоза багажа в размере, установленном настоящим разделом.</w:t>
      </w:r>
      <w:proofErr w:type="gramEnd"/>
    </w:p>
    <w:p w:rsidR="008B391E" w:rsidRPr="003B40BD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53" w:name="sub_115"/>
      <w:bookmarkEnd w:id="52"/>
      <w:r w:rsidRPr="003B40BD">
        <w:rPr>
          <w:rFonts w:ascii="PT Astra Serif" w:hAnsi="PT Astra Serif"/>
          <w:sz w:val="26"/>
          <w:szCs w:val="26"/>
        </w:rPr>
        <w:t>5. Гарантии и компенсации, предусмотренные настоящим разделом, предоставляются работнику организации, финансовое обеспечение которой осуществляется из местного бюджета, один раз за все время работы на территории муниципального образования и только по основному месту работы.</w:t>
      </w:r>
    </w:p>
    <w:bookmarkEnd w:id="53"/>
    <w:p w:rsidR="008B391E" w:rsidRPr="003B40BD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B40BD">
        <w:rPr>
          <w:rFonts w:ascii="PT Astra Serif" w:hAnsi="PT Astra Serif"/>
          <w:sz w:val="26"/>
          <w:szCs w:val="26"/>
        </w:rPr>
        <w:t>6. Выборным должностным лицам, осуществляющим свою деятельность на постоянной основе, лицам, замещающим муниципальные должности в контрольно-счетной палате города Югорска, и членам их семьи предоставляются гарантии на возмещение расходов, связанных с переездом из другой местности в порядке, установленном настоящей главой.</w:t>
      </w:r>
    </w:p>
    <w:p w:rsidR="008B391E" w:rsidRPr="008B391E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8B391E" w:rsidRPr="00A84FE3" w:rsidRDefault="008B391E" w:rsidP="00A84FE3">
      <w:pPr>
        <w:pStyle w:val="1"/>
        <w:spacing w:before="0" w:after="0"/>
        <w:ind w:firstLine="709"/>
        <w:jc w:val="center"/>
        <w:rPr>
          <w:rFonts w:ascii="PT Astra Serif" w:eastAsiaTheme="minorEastAsia" w:hAnsi="PT Astra Serif"/>
          <w:sz w:val="26"/>
          <w:szCs w:val="26"/>
        </w:rPr>
      </w:pPr>
      <w:bookmarkStart w:id="54" w:name="sub_102"/>
      <w:r w:rsidRPr="00A84FE3">
        <w:rPr>
          <w:rFonts w:ascii="PT Astra Serif" w:eastAsiaTheme="minorEastAsia" w:hAnsi="PT Astra Serif"/>
          <w:sz w:val="26"/>
          <w:szCs w:val="26"/>
        </w:rPr>
        <w:t>Глава II. Гарантии и компенсации, предоставляемые в случае переезда к новому месту жительства в другую местность в связи с расторжением трудового договора</w:t>
      </w:r>
    </w:p>
    <w:bookmarkEnd w:id="54"/>
    <w:p w:rsidR="008B391E" w:rsidRPr="008B391E" w:rsidRDefault="008B391E" w:rsidP="008B391E">
      <w:pPr>
        <w:ind w:firstLine="709"/>
        <w:jc w:val="both"/>
        <w:rPr>
          <w:rFonts w:ascii="PT Astra Serif" w:eastAsiaTheme="minorEastAsia" w:hAnsi="PT Astra Serif"/>
          <w:sz w:val="26"/>
          <w:szCs w:val="26"/>
          <w:highlight w:val="yellow"/>
        </w:rPr>
      </w:pPr>
    </w:p>
    <w:p w:rsidR="00A84FE3" w:rsidRPr="00A84FE3" w:rsidRDefault="00A84FE3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84FE3">
        <w:rPr>
          <w:rFonts w:ascii="PT Astra Serif" w:hAnsi="PT Astra Serif"/>
          <w:bCs/>
          <w:sz w:val="26"/>
          <w:szCs w:val="26"/>
        </w:rPr>
        <w:t xml:space="preserve">1. </w:t>
      </w:r>
      <w:proofErr w:type="gramStart"/>
      <w:r w:rsidRPr="00A84FE3">
        <w:rPr>
          <w:rFonts w:ascii="PT Astra Serif" w:hAnsi="PT Astra Serif"/>
          <w:sz w:val="26"/>
          <w:szCs w:val="26"/>
        </w:rPr>
        <w:t>Работнику организации, финансовое обеспечение которой осуществляется из местного бюджета, и членам его семьи</w:t>
      </w:r>
      <w:r w:rsidRPr="00A84FE3">
        <w:rPr>
          <w:rFonts w:ascii="PT Astra Serif" w:hAnsi="PT Astra Serif"/>
          <w:bCs/>
          <w:sz w:val="26"/>
          <w:szCs w:val="26"/>
        </w:rPr>
        <w:t xml:space="preserve">, </w:t>
      </w:r>
      <w:r w:rsidRPr="00A84FE3">
        <w:rPr>
          <w:rFonts w:ascii="PT Astra Serif" w:hAnsi="PT Astra Serif"/>
          <w:sz w:val="26"/>
          <w:szCs w:val="26"/>
        </w:rPr>
        <w:t xml:space="preserve">в случае переезда к новому месту жительства в другую местность в связи с расторжением трудового договора по любым основаниям (в том числе в случае смерти работника), за исключением увольнения за виновные действия,  производить оплату стоимости проезда и провоза багажа (груза)  работника и членов его семьи </w:t>
      </w:r>
      <w:r w:rsidRPr="00A84FE3">
        <w:rPr>
          <w:rFonts w:ascii="PT Astra Serif" w:hAnsi="PT Astra Serif"/>
          <w:bCs/>
          <w:sz w:val="26"/>
          <w:szCs w:val="26"/>
        </w:rPr>
        <w:t>кратчайшим маршрутом</w:t>
      </w:r>
      <w:proofErr w:type="gramEnd"/>
      <w:r w:rsidRPr="00A84FE3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A84FE3">
        <w:rPr>
          <w:rFonts w:ascii="PT Astra Serif" w:hAnsi="PT Astra Serif"/>
          <w:sz w:val="26"/>
          <w:szCs w:val="26"/>
        </w:rPr>
        <w:t>в пределах территории Российской Федерации в размере фактических расходов, подтвержденных проездными документами (включая оплату услуг по бронированию и оформлению проездных документов, предоставлению в поездах постельных принадлежностей</w:t>
      </w:r>
      <w:r w:rsidRPr="00A84FE3">
        <w:rPr>
          <w:rFonts w:ascii="PT Astra Serif" w:hAnsi="PT Astra Serif"/>
          <w:bCs/>
          <w:sz w:val="26"/>
          <w:szCs w:val="26"/>
        </w:rPr>
        <w:t>, оплату услуг аэропортов за обслуживание пассажиров (аэропортового сбора), а также оплату стоимости авиационных горючесмазочных материалов (топливного сбора</w:t>
      </w:r>
      <w:r w:rsidRPr="00A84FE3">
        <w:rPr>
          <w:rFonts w:ascii="PT Astra Serif" w:hAnsi="PT Astra Serif"/>
          <w:sz w:val="26"/>
          <w:szCs w:val="26"/>
        </w:rPr>
        <w:t>), но не выше стоимости проезда:</w:t>
      </w:r>
      <w:proofErr w:type="gramEnd"/>
    </w:p>
    <w:p w:rsidR="008B391E" w:rsidRPr="00EE7CDD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E7CDD">
        <w:rPr>
          <w:rFonts w:ascii="PT Astra Serif" w:hAnsi="PT Astra Serif"/>
          <w:sz w:val="26"/>
          <w:szCs w:val="26"/>
        </w:rPr>
        <w:lastRenderedPageBreak/>
        <w:t>- железнодорожным транспортом - в купейном вагоне скорого фирменного поезда, а в случае отсутствия по данному маршруту скорого фирменного поезда - пассажирского поезда;</w:t>
      </w:r>
    </w:p>
    <w:p w:rsidR="008B391E" w:rsidRPr="00EE7CDD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E7CDD">
        <w:rPr>
          <w:rFonts w:ascii="PT Astra Serif" w:hAnsi="PT Astra Serif"/>
          <w:sz w:val="26"/>
          <w:szCs w:val="26"/>
        </w:rPr>
        <w:t>-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8B391E" w:rsidRPr="007F6B31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F6B31">
        <w:rPr>
          <w:rFonts w:ascii="PT Astra Serif" w:hAnsi="PT Astra Serif"/>
          <w:sz w:val="26"/>
          <w:szCs w:val="26"/>
        </w:rPr>
        <w:t>- воздушным транспортом - в салоне экономического класса;</w:t>
      </w:r>
    </w:p>
    <w:p w:rsidR="003E6599" w:rsidRDefault="007F6B31" w:rsidP="003E6599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proofErr w:type="gramStart"/>
      <w:r w:rsidRPr="007F6B31">
        <w:rPr>
          <w:rFonts w:ascii="PT Astra Serif" w:hAnsi="PT Astra Serif"/>
          <w:bCs/>
          <w:sz w:val="26"/>
          <w:szCs w:val="26"/>
        </w:rPr>
        <w:t xml:space="preserve">- автомобильным транспортом – в автомобильном транспорте общего пользования (кроме такси) по маршрутам регулярных перевозок, личным транспортом в порядке, установленном главой </w:t>
      </w:r>
      <w:r w:rsidRPr="007F6B31">
        <w:rPr>
          <w:rFonts w:ascii="PT Astra Serif" w:hAnsi="PT Astra Serif"/>
          <w:bCs/>
          <w:sz w:val="26"/>
          <w:szCs w:val="26"/>
          <w:lang w:val="en-US"/>
        </w:rPr>
        <w:t>IV</w:t>
      </w:r>
      <w:r w:rsidRPr="007F6B31">
        <w:rPr>
          <w:rFonts w:ascii="PT Astra Serif" w:hAnsi="PT Astra Serif"/>
          <w:bCs/>
          <w:sz w:val="26"/>
          <w:szCs w:val="26"/>
        </w:rPr>
        <w:t xml:space="preserve"> раздела </w:t>
      </w:r>
      <w:r w:rsidRPr="007F6B31">
        <w:rPr>
          <w:rFonts w:ascii="PT Astra Serif" w:hAnsi="PT Astra Serif"/>
          <w:bCs/>
          <w:sz w:val="26"/>
          <w:szCs w:val="26"/>
          <w:lang w:val="en-US"/>
        </w:rPr>
        <w:t>IV</w:t>
      </w:r>
      <w:r w:rsidRPr="007F6B31">
        <w:rPr>
          <w:rFonts w:ascii="PT Astra Serif" w:hAnsi="PT Astra Serif"/>
          <w:bCs/>
          <w:sz w:val="26"/>
          <w:szCs w:val="26"/>
        </w:rPr>
        <w:t xml:space="preserve"> настоящего Положения</w:t>
      </w:r>
      <w:r w:rsidR="003E6599">
        <w:rPr>
          <w:rFonts w:ascii="PT Astra Serif" w:hAnsi="PT Astra Serif"/>
          <w:bCs/>
          <w:sz w:val="26"/>
          <w:szCs w:val="26"/>
        </w:rPr>
        <w:t>, а также оплату стоимости провоза багажа (груза) не свыше пяти тонн на семью железнодорожным или автомобильным транспортом по фактическим расходам, а в случае отсутствия железнодорожного или автомобильного транспорта – речным транспортом по фактическим расходам.</w:t>
      </w:r>
      <w:proofErr w:type="gramEnd"/>
    </w:p>
    <w:p w:rsidR="002323D7" w:rsidRPr="002323D7" w:rsidRDefault="002323D7" w:rsidP="002323D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55" w:name="sub_1082"/>
      <w:r w:rsidRPr="002323D7">
        <w:rPr>
          <w:rFonts w:ascii="PT Astra Serif" w:hAnsi="PT Astra Serif"/>
          <w:sz w:val="26"/>
          <w:szCs w:val="26"/>
        </w:rPr>
        <w:t>2. В случае отсутствия прямого маршрута к новому месту жительства в другой местности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следования.</w:t>
      </w:r>
    </w:p>
    <w:bookmarkEnd w:id="55"/>
    <w:p w:rsidR="002323D7" w:rsidRPr="002323D7" w:rsidRDefault="002323D7" w:rsidP="002323D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323D7">
        <w:rPr>
          <w:rFonts w:ascii="PT Astra Serif" w:hAnsi="PT Astra Serif"/>
          <w:sz w:val="26"/>
          <w:szCs w:val="26"/>
        </w:rPr>
        <w:t>Условие о проезде по кратчайшему маршруту не применяется, если промежуточными пунктами следования от прежнего места жительства работника к новому месту жительства в другой местности являются:</w:t>
      </w:r>
    </w:p>
    <w:p w:rsidR="002323D7" w:rsidRPr="002323D7" w:rsidRDefault="002323D7" w:rsidP="002323D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323D7">
        <w:rPr>
          <w:rFonts w:ascii="PT Astra Serif" w:hAnsi="PT Astra Serif"/>
          <w:sz w:val="26"/>
          <w:szCs w:val="26"/>
        </w:rPr>
        <w:t>в западном направлении - г. Екатеринбург, или г. Москва, или г. Тюмень, в восточном направлении - г. Екатеринбург, или г. Москва, или г. Новосибирск;</w:t>
      </w:r>
      <w:proofErr w:type="gramEnd"/>
    </w:p>
    <w:p w:rsidR="002323D7" w:rsidRPr="002323D7" w:rsidRDefault="002323D7" w:rsidP="002323D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323D7">
        <w:rPr>
          <w:rFonts w:ascii="PT Astra Serif" w:hAnsi="PT Astra Serif"/>
          <w:sz w:val="26"/>
          <w:szCs w:val="26"/>
        </w:rPr>
        <w:t>населенные пункты Ханты-Мансийского автономного округа - Югры, в которых расположены железнодорожная станция, пристань, аэропорт, автовокзал.</w:t>
      </w:r>
    </w:p>
    <w:p w:rsidR="002323D7" w:rsidRPr="002323D7" w:rsidRDefault="002323D7" w:rsidP="002323D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323D7">
        <w:rPr>
          <w:rFonts w:ascii="PT Astra Serif" w:hAnsi="PT Astra Serif"/>
          <w:sz w:val="26"/>
          <w:szCs w:val="26"/>
        </w:rPr>
        <w:t>Об отсутствии прямого маршрута на дату осуществления проезда к новому месту жительства в другой местности работник представляет справку, выданную организацией, осуществляющей продажу проездных и перевозочных документов (билетов).</w:t>
      </w:r>
    </w:p>
    <w:p w:rsidR="002323D7" w:rsidRPr="002323D7" w:rsidRDefault="002323D7" w:rsidP="002323D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323D7">
        <w:rPr>
          <w:rFonts w:ascii="PT Astra Serif" w:hAnsi="PT Astra Serif"/>
          <w:sz w:val="26"/>
          <w:szCs w:val="26"/>
        </w:rPr>
        <w:t>Справка об отсутствии прямого маршрута к новому месту жительства в другой местности не представляется в случаях, если промежуточными пунктами следования от прежнего места жительства работника к новому месту жительства в другой местности являются населенные пункты, указанные в абзацах третьем и четвертом настоящего пункта.</w:t>
      </w:r>
    </w:p>
    <w:p w:rsidR="002323D7" w:rsidRPr="002323D7" w:rsidRDefault="002323D7" w:rsidP="002323D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323D7">
        <w:rPr>
          <w:rFonts w:ascii="PT Astra Serif" w:hAnsi="PT Astra Serif"/>
          <w:bCs/>
          <w:sz w:val="26"/>
          <w:szCs w:val="26"/>
        </w:rPr>
        <w:t>3</w:t>
      </w:r>
      <w:bookmarkStart w:id="56" w:name="sub_122"/>
      <w:r w:rsidR="008B391E" w:rsidRPr="002323D7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2323D7">
        <w:rPr>
          <w:rFonts w:ascii="PT Astra Serif" w:hAnsi="PT Astra Serif"/>
          <w:sz w:val="26"/>
          <w:szCs w:val="26"/>
        </w:rPr>
        <w:t xml:space="preserve">При переезде к новому месту жительства, находящемуся за пределами территории Российской Федерации, </w:t>
      </w:r>
      <w:r w:rsidR="00A11A94">
        <w:rPr>
          <w:rFonts w:ascii="PT Astra Serif" w:hAnsi="PT Astra Serif"/>
          <w:sz w:val="26"/>
          <w:szCs w:val="26"/>
        </w:rPr>
        <w:t xml:space="preserve">работнику </w:t>
      </w:r>
      <w:r w:rsidR="00A11A94" w:rsidRPr="00A11A94">
        <w:rPr>
          <w:rFonts w:ascii="PT Astra Serif" w:hAnsi="PT Astra Serif"/>
          <w:sz w:val="26"/>
          <w:szCs w:val="26"/>
        </w:rPr>
        <w:t>организации и</w:t>
      </w:r>
      <w:r w:rsidR="00A11A94">
        <w:rPr>
          <w:rFonts w:ascii="PT Astra Serif" w:hAnsi="PT Astra Serif"/>
          <w:sz w:val="26"/>
          <w:szCs w:val="26"/>
        </w:rPr>
        <w:t xml:space="preserve"> членам его семьи</w:t>
      </w:r>
      <w:r w:rsidR="00A11A94" w:rsidRPr="00A11A94">
        <w:rPr>
          <w:rFonts w:ascii="PT Astra Serif" w:hAnsi="PT Astra Serif"/>
          <w:sz w:val="26"/>
          <w:szCs w:val="26"/>
          <w:highlight w:val="yellow"/>
        </w:rPr>
        <w:t xml:space="preserve"> </w:t>
      </w:r>
      <w:r w:rsidRPr="002323D7">
        <w:rPr>
          <w:rFonts w:ascii="PT Astra Serif" w:hAnsi="PT Astra Serif"/>
          <w:sz w:val="26"/>
          <w:szCs w:val="26"/>
        </w:rPr>
        <w:t xml:space="preserve">оплачивается стоимость проезда и стоимость провоза багажа (груза) не свыше пяти тонн на семью </w:t>
      </w:r>
      <w:r w:rsidR="00807D55">
        <w:rPr>
          <w:rFonts w:ascii="PT Astra Serif" w:hAnsi="PT Astra Serif"/>
          <w:bCs/>
          <w:sz w:val="26"/>
          <w:szCs w:val="26"/>
        </w:rPr>
        <w:t>кратчайшим маршрутом</w:t>
      </w:r>
      <w:r w:rsidR="00807D55">
        <w:rPr>
          <w:rFonts w:ascii="PT Astra Serif" w:hAnsi="PT Astra Serif"/>
          <w:sz w:val="26"/>
          <w:szCs w:val="26"/>
        </w:rPr>
        <w:t xml:space="preserve"> </w:t>
      </w:r>
      <w:r w:rsidRPr="002323D7">
        <w:rPr>
          <w:rFonts w:ascii="PT Astra Serif" w:hAnsi="PT Astra Serif"/>
          <w:sz w:val="26"/>
          <w:szCs w:val="26"/>
        </w:rPr>
        <w:t>до конечного географического пункта пересечения государственной границы Российской Федерации железнодорожным или автомобильным транспортом по фактическим расходам, а в случае отсутствия железнодорожного или автомобильного транспорта - речным транспортом</w:t>
      </w:r>
      <w:proofErr w:type="gramEnd"/>
      <w:r w:rsidRPr="002323D7">
        <w:rPr>
          <w:rFonts w:ascii="PT Astra Serif" w:hAnsi="PT Astra Serif"/>
          <w:sz w:val="26"/>
          <w:szCs w:val="26"/>
        </w:rPr>
        <w:t xml:space="preserve"> по фактическим расходам.</w:t>
      </w:r>
    </w:p>
    <w:p w:rsidR="008B391E" w:rsidRDefault="002323D7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57" w:name="sub_123"/>
      <w:bookmarkEnd w:id="56"/>
      <w:r>
        <w:rPr>
          <w:rFonts w:ascii="PT Astra Serif" w:hAnsi="PT Astra Serif"/>
          <w:sz w:val="26"/>
          <w:szCs w:val="26"/>
        </w:rPr>
        <w:t>4</w:t>
      </w:r>
      <w:r w:rsidR="008B391E" w:rsidRPr="00EE7CDD">
        <w:rPr>
          <w:rFonts w:ascii="PT Astra Serif" w:hAnsi="PT Astra Serif"/>
          <w:sz w:val="26"/>
          <w:szCs w:val="26"/>
        </w:rPr>
        <w:t xml:space="preserve">. Право на оплату стоимости проезда и провоза багажа </w:t>
      </w:r>
      <w:r w:rsidR="00C45B65">
        <w:rPr>
          <w:rFonts w:ascii="PT Astra Serif" w:hAnsi="PT Astra Serif"/>
          <w:sz w:val="26"/>
          <w:szCs w:val="26"/>
        </w:rPr>
        <w:t xml:space="preserve">(груза) </w:t>
      </w:r>
      <w:r w:rsidR="008B391E" w:rsidRPr="00EE7CDD">
        <w:rPr>
          <w:rFonts w:ascii="PT Astra Serif" w:hAnsi="PT Astra Serif"/>
          <w:sz w:val="26"/>
          <w:szCs w:val="26"/>
        </w:rPr>
        <w:t xml:space="preserve">работника и членов его семьи в случае переезда к новому месту жительства в другую местность по </w:t>
      </w:r>
      <w:r w:rsidR="008B391E" w:rsidRPr="00807D55">
        <w:rPr>
          <w:rFonts w:ascii="PT Astra Serif" w:hAnsi="PT Astra Serif"/>
          <w:sz w:val="26"/>
          <w:szCs w:val="26"/>
        </w:rPr>
        <w:t>вышеуказанному</w:t>
      </w:r>
      <w:r w:rsidR="008B391E" w:rsidRPr="00EE7CDD">
        <w:rPr>
          <w:rFonts w:ascii="PT Astra Serif" w:hAnsi="PT Astra Serif"/>
          <w:sz w:val="26"/>
          <w:szCs w:val="26"/>
        </w:rPr>
        <w:t xml:space="preserve"> основанию сохраняется в течение шести месяцев со дня расторжения работником трудового договора. В случае болезни работника или членов его семьи, подтвержденной документами, указанный срок продлевается на период болезни.</w:t>
      </w:r>
    </w:p>
    <w:p w:rsidR="008B391E" w:rsidRPr="00C45B65" w:rsidRDefault="00C45B65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45B65">
        <w:rPr>
          <w:rFonts w:ascii="PT Astra Serif" w:hAnsi="PT Astra Serif"/>
          <w:sz w:val="26"/>
          <w:szCs w:val="26"/>
        </w:rPr>
        <w:t>5.</w:t>
      </w:r>
      <w:bookmarkStart w:id="58" w:name="sub_124"/>
      <w:bookmarkEnd w:id="57"/>
      <w:r w:rsidR="008B391E" w:rsidRPr="00C45B65">
        <w:rPr>
          <w:rFonts w:ascii="PT Astra Serif" w:hAnsi="PT Astra Serif"/>
          <w:sz w:val="26"/>
          <w:szCs w:val="26"/>
        </w:rPr>
        <w:t xml:space="preserve"> В случае отсутствия в населенном пункте проживания автомобильного, железнодорожного, водного транспорта оплата проезда в размере 100 процентов </w:t>
      </w:r>
      <w:r w:rsidR="008B391E" w:rsidRPr="00C45B65">
        <w:rPr>
          <w:rFonts w:ascii="PT Astra Serif" w:hAnsi="PT Astra Serif"/>
          <w:sz w:val="26"/>
          <w:szCs w:val="26"/>
        </w:rPr>
        <w:lastRenderedPageBreak/>
        <w:t>производится за проезд воздушным транспортом на участке между населенным пунктом проживания и ближайшим населенным пунктом, где имеются автомобильный, железнодорожный, водный пассажирский транспорт.</w:t>
      </w:r>
    </w:p>
    <w:bookmarkEnd w:id="58"/>
    <w:p w:rsidR="008B391E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45B65">
        <w:rPr>
          <w:rFonts w:ascii="PT Astra Serif" w:hAnsi="PT Astra Serif"/>
          <w:sz w:val="26"/>
          <w:szCs w:val="26"/>
        </w:rPr>
        <w:t>В случае</w:t>
      </w:r>
      <w:proofErr w:type="gramStart"/>
      <w:r w:rsidRPr="00C45B65">
        <w:rPr>
          <w:rFonts w:ascii="PT Astra Serif" w:hAnsi="PT Astra Serif"/>
          <w:sz w:val="26"/>
          <w:szCs w:val="26"/>
        </w:rPr>
        <w:t>,</w:t>
      </w:r>
      <w:proofErr w:type="gramEnd"/>
      <w:r w:rsidRPr="00C45B65">
        <w:rPr>
          <w:rFonts w:ascii="PT Astra Serif" w:hAnsi="PT Astra Serif"/>
          <w:sz w:val="26"/>
          <w:szCs w:val="26"/>
        </w:rPr>
        <w:t xml:space="preserve"> если предоставленные документы подтверждают произведенные расходы на проезд по более высокой категории проезда, компенсация расходов производится на основании справки, выданной соответствующей организацией на дату приобретения билета о стоимости проезда, в соответствии с установленной категорией проезда</w:t>
      </w:r>
      <w:r w:rsidRPr="00027E40">
        <w:rPr>
          <w:rFonts w:ascii="PT Astra Serif" w:hAnsi="PT Astra Serif"/>
          <w:sz w:val="26"/>
          <w:szCs w:val="26"/>
        </w:rPr>
        <w:t>. Расходы на получение указанной справки компенсации не подлежат.</w:t>
      </w:r>
    </w:p>
    <w:p w:rsidR="00CF6076" w:rsidRPr="00D42EE0" w:rsidRDefault="00CF6076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42EE0">
        <w:rPr>
          <w:rFonts w:ascii="PT Astra Serif" w:hAnsi="PT Astra Serif"/>
          <w:sz w:val="26"/>
          <w:szCs w:val="26"/>
        </w:rPr>
        <w:t>6.</w:t>
      </w:r>
      <w:r w:rsidRPr="00D42EE0">
        <w:rPr>
          <w:rFonts w:ascii="PT Astra Serif" w:hAnsi="PT Astra Serif"/>
          <w:bCs/>
          <w:sz w:val="26"/>
          <w:szCs w:val="26"/>
        </w:rPr>
        <w:t xml:space="preserve"> Оплата стоимости провоза багажа (груза) производится по фактическим расходам на провоз не свыше пяти тонн на семью</w:t>
      </w:r>
      <w:r w:rsidRPr="00D42EE0">
        <w:rPr>
          <w:rFonts w:ascii="PT Astra Serif" w:hAnsi="PT Astra Serif"/>
          <w:sz w:val="26"/>
          <w:szCs w:val="26"/>
        </w:rPr>
        <w:t xml:space="preserve">  в пределах территории Российской Федерации</w:t>
      </w:r>
      <w:r w:rsidRPr="00D42EE0">
        <w:rPr>
          <w:rFonts w:ascii="PT Astra Serif" w:hAnsi="PT Astra Serif"/>
          <w:bCs/>
          <w:sz w:val="26"/>
          <w:szCs w:val="26"/>
        </w:rPr>
        <w:t xml:space="preserve"> железнодорожным или автомобильным транспортом по фактическим расходам, а в случае отсутствия железнодорожного или автомобильного транспорта – речным транспортом по фактическим расходам.</w:t>
      </w:r>
    </w:p>
    <w:p w:rsidR="008B391E" w:rsidRPr="00D42EE0" w:rsidRDefault="00CF6076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59" w:name="sub_125"/>
      <w:r w:rsidRPr="00D42EE0">
        <w:rPr>
          <w:rFonts w:ascii="PT Astra Serif" w:hAnsi="PT Astra Serif"/>
          <w:sz w:val="26"/>
          <w:szCs w:val="26"/>
        </w:rPr>
        <w:t>7</w:t>
      </w:r>
      <w:bookmarkStart w:id="60" w:name="sub_126"/>
      <w:bookmarkEnd w:id="59"/>
      <w:r w:rsidR="008B391E" w:rsidRPr="00D42EE0">
        <w:rPr>
          <w:rFonts w:ascii="PT Astra Serif" w:hAnsi="PT Astra Serif"/>
          <w:sz w:val="26"/>
          <w:szCs w:val="26"/>
        </w:rPr>
        <w:t xml:space="preserve">. При провозе </w:t>
      </w:r>
      <w:r w:rsidR="00027E40" w:rsidRPr="00D42EE0">
        <w:rPr>
          <w:rFonts w:ascii="PT Astra Serif" w:hAnsi="PT Astra Serif"/>
          <w:sz w:val="26"/>
          <w:szCs w:val="26"/>
        </w:rPr>
        <w:t xml:space="preserve">багажа (груза) </w:t>
      </w:r>
      <w:r w:rsidR="008B391E" w:rsidRPr="00D42EE0">
        <w:rPr>
          <w:rFonts w:ascii="PT Astra Serif" w:hAnsi="PT Astra Serif"/>
          <w:sz w:val="26"/>
          <w:szCs w:val="26"/>
        </w:rPr>
        <w:t>контейнером оплате подлежат расходы, связанные с оплатой использования контейнера, его провоза, погрузки и разгрузки (работа крана), опломбирования контейнера.</w:t>
      </w:r>
    </w:p>
    <w:p w:rsidR="00027E40" w:rsidRPr="00027E40" w:rsidRDefault="00CF6076" w:rsidP="00027E4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42EE0">
        <w:rPr>
          <w:rFonts w:ascii="PT Astra Serif" w:hAnsi="PT Astra Serif"/>
          <w:sz w:val="26"/>
          <w:szCs w:val="26"/>
        </w:rPr>
        <w:t>8</w:t>
      </w:r>
      <w:r w:rsidR="00027E40" w:rsidRPr="00D42EE0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="00027E40" w:rsidRPr="00D42EE0">
        <w:rPr>
          <w:rFonts w:ascii="PT Astra Serif" w:hAnsi="PT Astra Serif"/>
          <w:sz w:val="26"/>
          <w:szCs w:val="26"/>
        </w:rPr>
        <w:t>При провозе багажа (груза) компенсации не подлежат</w:t>
      </w:r>
      <w:r w:rsidR="00027E40" w:rsidRPr="00027E40">
        <w:rPr>
          <w:rFonts w:ascii="PT Astra Serif" w:hAnsi="PT Astra Serif"/>
          <w:sz w:val="26"/>
          <w:szCs w:val="26"/>
        </w:rPr>
        <w:t xml:space="preserve"> расходы, связанные с оплатой дополнительных услуг (сборы, комиссии), в том числе добровольного страхования при оформлении провоза багажа (груза), хранения багажа (груза), сбора за оценку стоимости багажа (груза), визирования документов, заполнения накладной и заявки, выдачи справки, паллетирования багажа (груза), упаковки груза и других дополнительных услуг.</w:t>
      </w:r>
      <w:proofErr w:type="gramEnd"/>
    </w:p>
    <w:p w:rsidR="00027E40" w:rsidRPr="00027E40" w:rsidRDefault="00027E40" w:rsidP="00027E40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8B391E" w:rsidRDefault="008B391E" w:rsidP="0066657E">
      <w:pPr>
        <w:pStyle w:val="1"/>
        <w:spacing w:before="0" w:after="0"/>
        <w:ind w:firstLine="709"/>
        <w:jc w:val="center"/>
        <w:rPr>
          <w:rFonts w:ascii="PT Astra Serif" w:eastAsiaTheme="minorEastAsia" w:hAnsi="PT Astra Serif"/>
          <w:sz w:val="26"/>
          <w:szCs w:val="26"/>
        </w:rPr>
      </w:pPr>
      <w:bookmarkStart w:id="61" w:name="sub_103"/>
      <w:bookmarkEnd w:id="60"/>
      <w:r w:rsidRPr="0066657E">
        <w:rPr>
          <w:rFonts w:ascii="PT Astra Serif" w:eastAsiaTheme="minorEastAsia" w:hAnsi="PT Astra Serif"/>
          <w:sz w:val="26"/>
          <w:szCs w:val="26"/>
        </w:rPr>
        <w:t xml:space="preserve">Глава III. Порядок компенсации оплаты стоимости проезда и провоза </w:t>
      </w:r>
      <w:r w:rsidRPr="007B6603">
        <w:rPr>
          <w:rFonts w:ascii="PT Astra Serif" w:eastAsiaTheme="minorEastAsia" w:hAnsi="PT Astra Serif"/>
          <w:sz w:val="26"/>
          <w:szCs w:val="26"/>
        </w:rPr>
        <w:t>багажа</w:t>
      </w:r>
      <w:r w:rsidR="00C45B65" w:rsidRPr="007B6603">
        <w:rPr>
          <w:rFonts w:ascii="PT Astra Serif" w:eastAsiaTheme="minorEastAsia" w:hAnsi="PT Astra Serif"/>
          <w:sz w:val="26"/>
          <w:szCs w:val="26"/>
        </w:rPr>
        <w:t xml:space="preserve"> (груза)</w:t>
      </w:r>
    </w:p>
    <w:p w:rsidR="00DA42DD" w:rsidRPr="00DA42DD" w:rsidRDefault="00DA42DD" w:rsidP="00DA42DD">
      <w:pPr>
        <w:rPr>
          <w:rFonts w:eastAsiaTheme="minorEastAsia"/>
        </w:rPr>
      </w:pPr>
    </w:p>
    <w:p w:rsidR="008B391E" w:rsidRPr="007B6603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62" w:name="sub_131"/>
      <w:bookmarkEnd w:id="61"/>
      <w:r w:rsidRPr="007B6603">
        <w:rPr>
          <w:rFonts w:ascii="PT Astra Serif" w:hAnsi="PT Astra Serif"/>
          <w:sz w:val="26"/>
          <w:szCs w:val="26"/>
        </w:rPr>
        <w:t xml:space="preserve">1. Для оплаты стоимости проезда и провоза </w:t>
      </w:r>
      <w:r w:rsidR="007B6603" w:rsidRPr="007B6603">
        <w:rPr>
          <w:rFonts w:ascii="PT Astra Serif" w:hAnsi="PT Astra Serif"/>
          <w:sz w:val="26"/>
          <w:szCs w:val="26"/>
        </w:rPr>
        <w:t xml:space="preserve">багажа (груза) </w:t>
      </w:r>
      <w:r w:rsidRPr="007B6603">
        <w:rPr>
          <w:rFonts w:ascii="PT Astra Serif" w:hAnsi="PT Astra Serif"/>
          <w:sz w:val="26"/>
          <w:szCs w:val="26"/>
        </w:rPr>
        <w:t xml:space="preserve">в бухгалтерию организации </w:t>
      </w:r>
      <w:proofErr w:type="gramStart"/>
      <w:r w:rsidRPr="007B6603">
        <w:rPr>
          <w:rFonts w:ascii="PT Astra Serif" w:hAnsi="PT Astra Serif"/>
          <w:sz w:val="26"/>
          <w:szCs w:val="26"/>
        </w:rPr>
        <w:t>предоставляются следующие документы</w:t>
      </w:r>
      <w:proofErr w:type="gramEnd"/>
      <w:r w:rsidRPr="007B6603">
        <w:rPr>
          <w:rFonts w:ascii="PT Astra Serif" w:hAnsi="PT Astra Serif"/>
          <w:sz w:val="26"/>
          <w:szCs w:val="26"/>
        </w:rPr>
        <w:t>:</w:t>
      </w:r>
    </w:p>
    <w:p w:rsidR="008B391E" w:rsidRPr="007B6603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63" w:name="sub_13110"/>
      <w:bookmarkEnd w:id="62"/>
      <w:r w:rsidRPr="007B6603">
        <w:rPr>
          <w:rFonts w:ascii="PT Astra Serif" w:hAnsi="PT Astra Serif"/>
          <w:sz w:val="26"/>
          <w:szCs w:val="26"/>
        </w:rPr>
        <w:t>1) заявление об оплате стоимости проезда и провоза багажа с указанием реквизитов лицевого банковского счета заявителя (номера почтового отделения связи) для перечисления суммы выплаты;</w:t>
      </w:r>
    </w:p>
    <w:p w:rsidR="008B391E" w:rsidRPr="007B6603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64" w:name="sub_13120"/>
      <w:bookmarkEnd w:id="63"/>
      <w:r w:rsidRPr="007B6603">
        <w:rPr>
          <w:rFonts w:ascii="PT Astra Serif" w:hAnsi="PT Astra Serif"/>
          <w:sz w:val="26"/>
          <w:szCs w:val="26"/>
        </w:rPr>
        <w:t>2) документы, удостоверяющие личность заявителя и членов его семьи;</w:t>
      </w:r>
    </w:p>
    <w:p w:rsidR="008B391E" w:rsidRPr="007B6603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65" w:name="sub_13130"/>
      <w:bookmarkEnd w:id="64"/>
      <w:r w:rsidRPr="007B6603">
        <w:rPr>
          <w:rFonts w:ascii="PT Astra Serif" w:hAnsi="PT Astra Serif"/>
          <w:sz w:val="26"/>
          <w:szCs w:val="26"/>
        </w:rPr>
        <w:t xml:space="preserve">3) именные проездные документы (билеты) и квитанции на провоз </w:t>
      </w:r>
      <w:r w:rsidR="007B6603" w:rsidRPr="007B6603">
        <w:rPr>
          <w:rFonts w:ascii="PT Astra Serif" w:hAnsi="PT Astra Serif"/>
          <w:sz w:val="26"/>
          <w:szCs w:val="26"/>
        </w:rPr>
        <w:t>багажа (груза)</w:t>
      </w:r>
      <w:r w:rsidRPr="007B6603">
        <w:rPr>
          <w:rFonts w:ascii="PT Astra Serif" w:hAnsi="PT Astra Serif"/>
          <w:sz w:val="26"/>
          <w:szCs w:val="26"/>
        </w:rPr>
        <w:t>, в том числе оплата использования контейнера, его провоз, погрузка и разгрузка (работа крана), опломбирование контейнера;</w:t>
      </w:r>
    </w:p>
    <w:p w:rsidR="008B391E" w:rsidRPr="00A10AFE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66" w:name="sub_13140"/>
      <w:bookmarkEnd w:id="65"/>
      <w:r w:rsidRPr="003E6599">
        <w:rPr>
          <w:rFonts w:ascii="PT Astra Serif" w:hAnsi="PT Astra Serif"/>
          <w:sz w:val="26"/>
          <w:szCs w:val="26"/>
        </w:rPr>
        <w:t xml:space="preserve">4) справка о тарифе, выданная в установленном законодательством порядке (для оплаты стоимости проезда в порядке, </w:t>
      </w:r>
      <w:r w:rsidRPr="00D42EE0">
        <w:rPr>
          <w:rFonts w:ascii="PT Astra Serif" w:hAnsi="PT Astra Serif"/>
          <w:sz w:val="26"/>
          <w:szCs w:val="26"/>
        </w:rPr>
        <w:t xml:space="preserve">предусмотренном </w:t>
      </w:r>
      <w:hyperlink r:id="rId33" w:anchor="sub_124" w:history="1">
        <w:r w:rsidRPr="00D42EE0">
          <w:rPr>
            <w:rStyle w:val="ad"/>
            <w:rFonts w:ascii="PT Astra Serif" w:hAnsi="PT Astra Serif"/>
            <w:color w:val="000000"/>
            <w:sz w:val="26"/>
            <w:szCs w:val="26"/>
          </w:rPr>
          <w:t xml:space="preserve">пунктами </w:t>
        </w:r>
        <w:r w:rsidR="00A11A94" w:rsidRPr="00D42EE0">
          <w:rPr>
            <w:rStyle w:val="ad"/>
            <w:rFonts w:ascii="PT Astra Serif" w:hAnsi="PT Astra Serif"/>
            <w:color w:val="000000"/>
            <w:sz w:val="26"/>
            <w:szCs w:val="26"/>
          </w:rPr>
          <w:t>5</w:t>
        </w:r>
      </w:hyperlink>
      <w:r w:rsidRPr="00D42EE0">
        <w:rPr>
          <w:rFonts w:ascii="PT Astra Serif" w:hAnsi="PT Astra Serif"/>
          <w:sz w:val="26"/>
          <w:szCs w:val="26"/>
        </w:rPr>
        <w:t xml:space="preserve"> (или) в случае провоза </w:t>
      </w:r>
      <w:r w:rsidR="00A10AFE" w:rsidRPr="00D42EE0">
        <w:rPr>
          <w:rFonts w:ascii="PT Astra Serif" w:hAnsi="PT Astra Serif"/>
          <w:sz w:val="26"/>
          <w:szCs w:val="26"/>
        </w:rPr>
        <w:t xml:space="preserve">багажа (груза) </w:t>
      </w:r>
      <w:r w:rsidRPr="00D42EE0">
        <w:rPr>
          <w:rFonts w:ascii="PT Astra Serif" w:hAnsi="PT Astra Serif"/>
          <w:sz w:val="26"/>
          <w:szCs w:val="26"/>
        </w:rPr>
        <w:t xml:space="preserve">с превышением ограничений, установленных </w:t>
      </w:r>
      <w:hyperlink r:id="rId34" w:anchor="sub_125" w:history="1">
        <w:r w:rsidRPr="00D42EE0">
          <w:rPr>
            <w:rStyle w:val="ad"/>
            <w:rFonts w:ascii="PT Astra Serif" w:hAnsi="PT Astra Serif"/>
            <w:color w:val="000000"/>
            <w:sz w:val="26"/>
            <w:szCs w:val="26"/>
          </w:rPr>
          <w:t xml:space="preserve">пунктом </w:t>
        </w:r>
        <w:r w:rsidR="00A11A94" w:rsidRPr="00D42EE0">
          <w:rPr>
            <w:rStyle w:val="ad"/>
            <w:rFonts w:ascii="PT Astra Serif" w:hAnsi="PT Astra Serif"/>
            <w:color w:val="000000"/>
            <w:sz w:val="26"/>
            <w:szCs w:val="26"/>
          </w:rPr>
          <w:t>6</w:t>
        </w:r>
        <w:r w:rsidRPr="00D42EE0">
          <w:rPr>
            <w:rStyle w:val="ad"/>
            <w:rFonts w:ascii="PT Astra Serif" w:hAnsi="PT Astra Serif"/>
            <w:color w:val="000000"/>
            <w:sz w:val="26"/>
            <w:szCs w:val="26"/>
          </w:rPr>
          <w:t xml:space="preserve"> главы II</w:t>
        </w:r>
      </w:hyperlink>
      <w:r w:rsidRPr="00A10AFE">
        <w:rPr>
          <w:rFonts w:ascii="PT Astra Serif" w:hAnsi="PT Astra Serif"/>
          <w:sz w:val="26"/>
          <w:szCs w:val="26"/>
        </w:rPr>
        <w:t xml:space="preserve"> настоящего раздела);</w:t>
      </w:r>
    </w:p>
    <w:bookmarkEnd w:id="66"/>
    <w:p w:rsidR="008B391E" w:rsidRPr="007B6603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B6603">
        <w:rPr>
          <w:rFonts w:ascii="PT Astra Serif" w:hAnsi="PT Astra Serif"/>
          <w:sz w:val="26"/>
          <w:szCs w:val="26"/>
        </w:rPr>
        <w:t>5) трудовая книжка и (или) сведения о трудовой деятельности заявителя, оформленные в установленном законодательством порядке;</w:t>
      </w:r>
    </w:p>
    <w:p w:rsidR="008B391E" w:rsidRPr="007B6603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67" w:name="sub_13160"/>
      <w:r w:rsidRPr="007B6603">
        <w:rPr>
          <w:rFonts w:ascii="PT Astra Serif" w:hAnsi="PT Astra Serif"/>
          <w:sz w:val="26"/>
          <w:szCs w:val="26"/>
        </w:rPr>
        <w:t>6) копия документа, подтверждающего изменение места жительства и указывающего адрес его нового места жительства;</w:t>
      </w:r>
    </w:p>
    <w:p w:rsidR="008B391E" w:rsidRPr="007B6603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68" w:name="sub_13170"/>
      <w:bookmarkEnd w:id="67"/>
      <w:r w:rsidRPr="007B6603">
        <w:rPr>
          <w:rFonts w:ascii="PT Astra Serif" w:hAnsi="PT Astra Serif"/>
          <w:sz w:val="26"/>
          <w:szCs w:val="26"/>
        </w:rPr>
        <w:t>7) справка с места работы супруга (супруги) о том, что в данной семье не производилась компенсация расходов, связанных с переездом к новому месту жительства.</w:t>
      </w:r>
      <w:r w:rsidR="007B6603" w:rsidRPr="007B6603">
        <w:rPr>
          <w:rFonts w:ascii="PT Astra Serif" w:hAnsi="PT Astra Serif"/>
          <w:sz w:val="26"/>
          <w:szCs w:val="26"/>
        </w:rPr>
        <w:t xml:space="preserve"> В случае</w:t>
      </w:r>
      <w:proofErr w:type="gramStart"/>
      <w:r w:rsidR="007B6603" w:rsidRPr="007B6603">
        <w:rPr>
          <w:rFonts w:ascii="PT Astra Serif" w:hAnsi="PT Astra Serif"/>
          <w:sz w:val="26"/>
          <w:szCs w:val="26"/>
        </w:rPr>
        <w:t>,</w:t>
      </w:r>
      <w:proofErr w:type="gramEnd"/>
      <w:r w:rsidR="007B6603" w:rsidRPr="007B6603">
        <w:rPr>
          <w:rFonts w:ascii="PT Astra Serif" w:hAnsi="PT Astra Serif"/>
          <w:sz w:val="26"/>
          <w:szCs w:val="26"/>
        </w:rPr>
        <w:t xml:space="preserve"> если организация, являющаяся последним местом работы супруга (супруги), ликвидирована, указанная в настоящем подпункте справка не представляется. При этом подтверждающим документом о ликвидации организации является выписка из Единого государственного реестра юридических лиц</w:t>
      </w:r>
      <w:r w:rsidR="007B6603">
        <w:rPr>
          <w:rFonts w:ascii="PT Astra Serif" w:hAnsi="PT Astra Serif"/>
          <w:sz w:val="26"/>
          <w:szCs w:val="26"/>
        </w:rPr>
        <w:t>.</w:t>
      </w:r>
    </w:p>
    <w:p w:rsidR="008B391E" w:rsidRPr="003E6599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69" w:name="sub_132"/>
      <w:bookmarkEnd w:id="68"/>
      <w:r w:rsidRPr="003E6599">
        <w:rPr>
          <w:rFonts w:ascii="PT Astra Serif" w:hAnsi="PT Astra Serif"/>
          <w:sz w:val="26"/>
          <w:szCs w:val="26"/>
        </w:rPr>
        <w:lastRenderedPageBreak/>
        <w:t xml:space="preserve">2. Для оплаты стоимости проезда и провоза </w:t>
      </w:r>
      <w:r w:rsidR="00807D55" w:rsidRPr="003E6599">
        <w:rPr>
          <w:rFonts w:ascii="PT Astra Serif" w:hAnsi="PT Astra Serif"/>
          <w:sz w:val="26"/>
          <w:szCs w:val="26"/>
        </w:rPr>
        <w:t xml:space="preserve">багажа (груза) </w:t>
      </w:r>
      <w:r w:rsidRPr="003E6599">
        <w:rPr>
          <w:rFonts w:ascii="PT Astra Serif" w:hAnsi="PT Astra Serif"/>
          <w:sz w:val="26"/>
          <w:szCs w:val="26"/>
        </w:rPr>
        <w:t xml:space="preserve">к новому месту жительства уволенный работник вправе обратиться в бухгалтерию организации, из которой он был уволен по основаниям, указанным в </w:t>
      </w:r>
      <w:hyperlink r:id="rId35" w:anchor="sub_121" w:history="1">
        <w:r w:rsidRPr="003E6599">
          <w:rPr>
            <w:rStyle w:val="ad"/>
            <w:rFonts w:ascii="PT Astra Serif" w:hAnsi="PT Astra Serif"/>
            <w:color w:val="000000"/>
            <w:sz w:val="26"/>
            <w:szCs w:val="26"/>
          </w:rPr>
          <w:t>пункте 1 главы II раздела V</w:t>
        </w:r>
      </w:hyperlink>
      <w:r w:rsidRPr="003E6599">
        <w:rPr>
          <w:rFonts w:ascii="PT Astra Serif" w:hAnsi="PT Astra Serif"/>
          <w:sz w:val="26"/>
          <w:szCs w:val="26"/>
        </w:rPr>
        <w:t xml:space="preserve"> настоящего Положения:</w:t>
      </w:r>
    </w:p>
    <w:bookmarkEnd w:id="69"/>
    <w:p w:rsidR="008B391E" w:rsidRPr="003E6599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E6599">
        <w:rPr>
          <w:rFonts w:ascii="PT Astra Serif" w:hAnsi="PT Astra Serif"/>
          <w:sz w:val="26"/>
          <w:szCs w:val="26"/>
        </w:rPr>
        <w:t>1) перед выездом к новому месту жительства;</w:t>
      </w:r>
    </w:p>
    <w:p w:rsidR="008B391E" w:rsidRPr="003E6599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E6599">
        <w:rPr>
          <w:rFonts w:ascii="PT Astra Serif" w:hAnsi="PT Astra Serif"/>
          <w:sz w:val="26"/>
          <w:szCs w:val="26"/>
        </w:rPr>
        <w:t>2) в течение шести месяцев после выезда. В случае болезни работника или членов его семьи, подтвержденной документами, указанный срок продлевается на период болезни.</w:t>
      </w:r>
    </w:p>
    <w:p w:rsidR="008B391E" w:rsidRPr="003E6599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E6599">
        <w:rPr>
          <w:rFonts w:ascii="PT Astra Serif" w:hAnsi="PT Astra Serif"/>
          <w:sz w:val="26"/>
          <w:szCs w:val="26"/>
        </w:rPr>
        <w:t xml:space="preserve">Днем обращения считается день приема бухгалтерией организации заявления от работника со всеми документами, установленными </w:t>
      </w:r>
      <w:hyperlink r:id="rId36" w:anchor="sub_131" w:history="1">
        <w:r w:rsidRPr="003E6599">
          <w:rPr>
            <w:rStyle w:val="ad"/>
            <w:rFonts w:ascii="PT Astra Serif" w:hAnsi="PT Astra Serif"/>
            <w:color w:val="000000"/>
            <w:sz w:val="26"/>
            <w:szCs w:val="26"/>
          </w:rPr>
          <w:t>пунктом 1</w:t>
        </w:r>
      </w:hyperlink>
      <w:r w:rsidRPr="003E6599">
        <w:rPr>
          <w:rFonts w:ascii="PT Astra Serif" w:hAnsi="PT Astra Serif"/>
          <w:sz w:val="26"/>
          <w:szCs w:val="26"/>
        </w:rPr>
        <w:t xml:space="preserve"> настоящей главы.</w:t>
      </w:r>
    </w:p>
    <w:p w:rsidR="008B391E" w:rsidRPr="003E6599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E6599">
        <w:rPr>
          <w:rFonts w:ascii="PT Astra Serif" w:hAnsi="PT Astra Serif"/>
          <w:sz w:val="26"/>
          <w:szCs w:val="26"/>
        </w:rPr>
        <w:t xml:space="preserve">Если заявление и документы, установленные </w:t>
      </w:r>
      <w:hyperlink r:id="rId37" w:anchor="sub_131" w:history="1">
        <w:r w:rsidRPr="003E6599">
          <w:rPr>
            <w:rStyle w:val="ad"/>
            <w:rFonts w:ascii="PT Astra Serif" w:hAnsi="PT Astra Serif"/>
            <w:color w:val="000000"/>
            <w:sz w:val="26"/>
            <w:szCs w:val="26"/>
          </w:rPr>
          <w:t>пунктом 1</w:t>
        </w:r>
      </w:hyperlink>
      <w:r w:rsidRPr="003E6599">
        <w:rPr>
          <w:rFonts w:ascii="PT Astra Serif" w:hAnsi="PT Astra Serif"/>
          <w:sz w:val="26"/>
          <w:szCs w:val="26"/>
        </w:rPr>
        <w:t xml:space="preserve"> настоящей главы, пересылаются по почте, то днем обращения считается дата, указанная на почтовом штемпеле отправления заявителя.</w:t>
      </w:r>
    </w:p>
    <w:p w:rsidR="008B391E" w:rsidRPr="003E6599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70" w:name="sub_133"/>
      <w:r w:rsidRPr="003E6599">
        <w:rPr>
          <w:rFonts w:ascii="PT Astra Serif" w:hAnsi="PT Astra Serif"/>
          <w:sz w:val="26"/>
          <w:szCs w:val="26"/>
        </w:rPr>
        <w:t xml:space="preserve">3. При обращении за оплатой стоимости проезда и провоза </w:t>
      </w:r>
      <w:r w:rsidR="00807D55" w:rsidRPr="003E6599">
        <w:rPr>
          <w:rFonts w:ascii="PT Astra Serif" w:hAnsi="PT Astra Serif"/>
          <w:sz w:val="26"/>
          <w:szCs w:val="26"/>
        </w:rPr>
        <w:t>багажа (груза)</w:t>
      </w:r>
      <w:r w:rsidRPr="003E6599">
        <w:rPr>
          <w:rFonts w:ascii="PT Astra Serif" w:hAnsi="PT Astra Serif"/>
          <w:sz w:val="26"/>
          <w:szCs w:val="26"/>
        </w:rPr>
        <w:t xml:space="preserve"> до выезда к новому постоянному месту жительства работник предоставляет оригиналы документов, указанные в </w:t>
      </w:r>
      <w:hyperlink r:id="rId38" w:anchor="sub_131" w:history="1">
        <w:r w:rsidRPr="003E6599">
          <w:rPr>
            <w:rStyle w:val="ad"/>
            <w:rFonts w:ascii="PT Astra Serif" w:hAnsi="PT Astra Serif"/>
            <w:color w:val="000000"/>
            <w:sz w:val="26"/>
            <w:szCs w:val="26"/>
          </w:rPr>
          <w:t>пункте 1</w:t>
        </w:r>
      </w:hyperlink>
      <w:r w:rsidRPr="003E6599">
        <w:rPr>
          <w:rFonts w:ascii="PT Astra Serif" w:hAnsi="PT Astra Serif"/>
          <w:sz w:val="26"/>
          <w:szCs w:val="26"/>
        </w:rPr>
        <w:t xml:space="preserve"> настоящей главы, копии которых готовятся и заверяются специалистом, осуществляющим прием документов, а оригиналы возвращаются заявителю.</w:t>
      </w:r>
    </w:p>
    <w:p w:rsidR="008B391E" w:rsidRPr="00CF6076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71" w:name="sub_134"/>
      <w:bookmarkEnd w:id="70"/>
      <w:r w:rsidRPr="003E6599">
        <w:rPr>
          <w:rFonts w:ascii="PT Astra Serif" w:hAnsi="PT Astra Serif"/>
          <w:sz w:val="26"/>
          <w:szCs w:val="26"/>
        </w:rPr>
        <w:t xml:space="preserve">4. </w:t>
      </w:r>
      <w:proofErr w:type="gramStart"/>
      <w:r w:rsidRPr="003E6599">
        <w:rPr>
          <w:rFonts w:ascii="PT Astra Serif" w:hAnsi="PT Astra Serif"/>
          <w:sz w:val="26"/>
          <w:szCs w:val="26"/>
        </w:rPr>
        <w:t xml:space="preserve">При обращении за оплатой стоимости проезда и провоза </w:t>
      </w:r>
      <w:r w:rsidR="00807D55" w:rsidRPr="003E6599">
        <w:rPr>
          <w:rFonts w:ascii="PT Astra Serif" w:hAnsi="PT Astra Serif"/>
          <w:sz w:val="26"/>
          <w:szCs w:val="26"/>
        </w:rPr>
        <w:t>багажа (груза)</w:t>
      </w:r>
      <w:r w:rsidRPr="003E6599">
        <w:rPr>
          <w:rFonts w:ascii="PT Astra Serif" w:hAnsi="PT Astra Serif"/>
          <w:sz w:val="26"/>
          <w:szCs w:val="26"/>
        </w:rPr>
        <w:t xml:space="preserve"> в течение шести месяцев после выезда и отправкой документов почтой, заявитель предоставляет оригиналы документов, указанных в </w:t>
      </w:r>
      <w:hyperlink r:id="rId39" w:anchor="sub_13110" w:history="1">
        <w:r w:rsidRPr="00CF6076">
          <w:rPr>
            <w:rStyle w:val="ad"/>
            <w:rFonts w:ascii="PT Astra Serif" w:hAnsi="PT Astra Serif"/>
            <w:color w:val="000000"/>
            <w:sz w:val="26"/>
            <w:szCs w:val="26"/>
          </w:rPr>
          <w:t>подпунктах 1</w:t>
        </w:r>
      </w:hyperlink>
      <w:r w:rsidRPr="00CF6076">
        <w:rPr>
          <w:rFonts w:ascii="PT Astra Serif" w:hAnsi="PT Astra Serif"/>
          <w:sz w:val="26"/>
          <w:szCs w:val="26"/>
        </w:rPr>
        <w:t xml:space="preserve">, </w:t>
      </w:r>
      <w:hyperlink r:id="rId40" w:anchor="sub_13130" w:history="1">
        <w:r w:rsidRPr="00CF6076">
          <w:rPr>
            <w:rStyle w:val="ad"/>
            <w:rFonts w:ascii="PT Astra Serif" w:hAnsi="PT Astra Serif"/>
            <w:color w:val="000000"/>
            <w:sz w:val="26"/>
            <w:szCs w:val="26"/>
          </w:rPr>
          <w:t>3</w:t>
        </w:r>
      </w:hyperlink>
      <w:r w:rsidRPr="00CF6076">
        <w:rPr>
          <w:rFonts w:ascii="PT Astra Serif" w:hAnsi="PT Astra Serif"/>
          <w:sz w:val="26"/>
          <w:szCs w:val="26"/>
        </w:rPr>
        <w:t xml:space="preserve">, </w:t>
      </w:r>
      <w:hyperlink r:id="rId41" w:anchor="sub_13140" w:history="1">
        <w:r w:rsidRPr="00CF6076">
          <w:rPr>
            <w:rStyle w:val="ad"/>
            <w:rFonts w:ascii="PT Astra Serif" w:hAnsi="PT Astra Serif"/>
            <w:color w:val="000000"/>
            <w:sz w:val="26"/>
            <w:szCs w:val="26"/>
          </w:rPr>
          <w:t>4</w:t>
        </w:r>
      </w:hyperlink>
      <w:r w:rsidRPr="00CF6076">
        <w:rPr>
          <w:rFonts w:ascii="PT Astra Serif" w:hAnsi="PT Astra Serif"/>
          <w:sz w:val="26"/>
          <w:szCs w:val="26"/>
        </w:rPr>
        <w:t xml:space="preserve">, </w:t>
      </w:r>
      <w:hyperlink r:id="rId42" w:anchor="sub_13170" w:history="1">
        <w:r w:rsidRPr="00CF6076">
          <w:rPr>
            <w:rStyle w:val="ad"/>
            <w:rFonts w:ascii="PT Astra Serif" w:hAnsi="PT Astra Serif"/>
            <w:color w:val="000000"/>
            <w:sz w:val="26"/>
            <w:szCs w:val="26"/>
          </w:rPr>
          <w:t>7</w:t>
        </w:r>
      </w:hyperlink>
      <w:r w:rsidRPr="00CF6076">
        <w:rPr>
          <w:rFonts w:ascii="PT Astra Serif" w:hAnsi="PT Astra Serif"/>
          <w:sz w:val="26"/>
          <w:szCs w:val="26"/>
        </w:rPr>
        <w:t xml:space="preserve"> и копии документов, указанных в </w:t>
      </w:r>
      <w:hyperlink r:id="rId43" w:anchor="sub_13120" w:history="1">
        <w:r w:rsidRPr="00CF6076">
          <w:rPr>
            <w:rStyle w:val="ad"/>
            <w:rFonts w:ascii="PT Astra Serif" w:hAnsi="PT Astra Serif"/>
            <w:color w:val="000000"/>
            <w:sz w:val="26"/>
            <w:szCs w:val="26"/>
          </w:rPr>
          <w:t>подпунктах 2</w:t>
        </w:r>
      </w:hyperlink>
      <w:r w:rsidRPr="00CF6076">
        <w:rPr>
          <w:rFonts w:ascii="PT Astra Serif" w:hAnsi="PT Astra Serif"/>
          <w:sz w:val="26"/>
          <w:szCs w:val="26"/>
        </w:rPr>
        <w:t xml:space="preserve">, </w:t>
      </w:r>
      <w:hyperlink r:id="rId44" w:anchor="sub_13150" w:history="1">
        <w:r w:rsidRPr="00CF6076">
          <w:rPr>
            <w:rStyle w:val="ad"/>
            <w:rFonts w:ascii="PT Astra Serif" w:hAnsi="PT Astra Serif"/>
            <w:color w:val="000000"/>
            <w:sz w:val="26"/>
            <w:szCs w:val="26"/>
          </w:rPr>
          <w:t>5</w:t>
        </w:r>
      </w:hyperlink>
      <w:r w:rsidRPr="00CF6076">
        <w:rPr>
          <w:rFonts w:ascii="PT Astra Serif" w:hAnsi="PT Astra Serif"/>
          <w:sz w:val="26"/>
          <w:szCs w:val="26"/>
        </w:rPr>
        <w:t xml:space="preserve">, </w:t>
      </w:r>
      <w:hyperlink r:id="rId45" w:anchor="sub_13160" w:history="1">
        <w:r w:rsidRPr="00CF6076">
          <w:rPr>
            <w:rStyle w:val="ad"/>
            <w:rFonts w:ascii="PT Astra Serif" w:hAnsi="PT Astra Serif"/>
            <w:color w:val="000000"/>
            <w:sz w:val="26"/>
            <w:szCs w:val="26"/>
          </w:rPr>
          <w:t>6 пункта 1</w:t>
        </w:r>
        <w:proofErr w:type="gramEnd"/>
      </w:hyperlink>
      <w:r w:rsidRPr="00CF6076">
        <w:rPr>
          <w:rFonts w:ascii="PT Astra Serif" w:hAnsi="PT Astra Serif"/>
          <w:sz w:val="26"/>
          <w:szCs w:val="26"/>
        </w:rPr>
        <w:t xml:space="preserve"> настоящей главы.</w:t>
      </w:r>
    </w:p>
    <w:p w:rsidR="008B391E" w:rsidRPr="003E6599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72" w:name="sub_135"/>
      <w:bookmarkEnd w:id="71"/>
      <w:r w:rsidRPr="003E6599">
        <w:rPr>
          <w:rFonts w:ascii="PT Astra Serif" w:hAnsi="PT Astra Serif"/>
          <w:sz w:val="26"/>
          <w:szCs w:val="26"/>
        </w:rPr>
        <w:t xml:space="preserve">5. При обращении за оплатой стоимости проезда и провоза </w:t>
      </w:r>
      <w:r w:rsidR="003E6599" w:rsidRPr="003E6599">
        <w:rPr>
          <w:rFonts w:ascii="PT Astra Serif" w:hAnsi="PT Astra Serif"/>
          <w:sz w:val="26"/>
          <w:szCs w:val="26"/>
        </w:rPr>
        <w:t xml:space="preserve">багажа (груза) </w:t>
      </w:r>
      <w:r w:rsidRPr="003E6599">
        <w:rPr>
          <w:rFonts w:ascii="PT Astra Serif" w:hAnsi="PT Astra Serif"/>
          <w:sz w:val="26"/>
          <w:szCs w:val="26"/>
        </w:rPr>
        <w:t xml:space="preserve"> по истечении срока, указанного в </w:t>
      </w:r>
      <w:hyperlink r:id="rId46" w:anchor="sub_132" w:history="1">
        <w:r w:rsidRPr="003E6599">
          <w:rPr>
            <w:rStyle w:val="ad"/>
            <w:rFonts w:ascii="PT Astra Serif" w:hAnsi="PT Astra Serif"/>
            <w:color w:val="000000"/>
            <w:sz w:val="26"/>
            <w:szCs w:val="26"/>
          </w:rPr>
          <w:t>пункте 2</w:t>
        </w:r>
      </w:hyperlink>
      <w:r w:rsidRPr="003E6599">
        <w:rPr>
          <w:rFonts w:ascii="PT Astra Serif" w:hAnsi="PT Astra Serif"/>
          <w:sz w:val="26"/>
          <w:szCs w:val="26"/>
        </w:rPr>
        <w:t xml:space="preserve"> настоящей главы, предоставленные документы рассмотрению не подлежат и возвращаются заявителю с указанием причины возврата.</w:t>
      </w:r>
    </w:p>
    <w:p w:rsidR="008B391E" w:rsidRPr="003E6599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73" w:name="sub_136"/>
      <w:bookmarkEnd w:id="72"/>
      <w:r w:rsidRPr="003E6599">
        <w:rPr>
          <w:rFonts w:ascii="PT Astra Serif" w:hAnsi="PT Astra Serif"/>
          <w:sz w:val="26"/>
          <w:szCs w:val="26"/>
        </w:rPr>
        <w:t xml:space="preserve">6. Решение об оплате стоимости проезда и провоза </w:t>
      </w:r>
      <w:r w:rsidR="003E6599" w:rsidRPr="003E6599">
        <w:rPr>
          <w:rFonts w:ascii="PT Astra Serif" w:hAnsi="PT Astra Serif"/>
          <w:sz w:val="26"/>
          <w:szCs w:val="26"/>
        </w:rPr>
        <w:t xml:space="preserve">багажа (груза) </w:t>
      </w:r>
      <w:r w:rsidRPr="003E6599">
        <w:rPr>
          <w:rFonts w:ascii="PT Astra Serif" w:hAnsi="PT Astra Serif"/>
          <w:sz w:val="26"/>
          <w:szCs w:val="26"/>
        </w:rPr>
        <w:t xml:space="preserve"> принимается работодателем в 10-дневный срок со дня принятия заявления от уволенного работника со всеми документами, установленными </w:t>
      </w:r>
      <w:hyperlink r:id="rId47" w:anchor="sub_131" w:history="1">
        <w:r w:rsidRPr="003E6599">
          <w:rPr>
            <w:rStyle w:val="ad"/>
            <w:rFonts w:ascii="PT Astra Serif" w:hAnsi="PT Astra Serif"/>
            <w:color w:val="000000"/>
            <w:sz w:val="26"/>
            <w:szCs w:val="26"/>
          </w:rPr>
          <w:t>пунктом 1</w:t>
        </w:r>
      </w:hyperlink>
      <w:r w:rsidRPr="003E6599">
        <w:rPr>
          <w:rFonts w:ascii="PT Astra Serif" w:hAnsi="PT Astra Serif"/>
          <w:sz w:val="26"/>
          <w:szCs w:val="26"/>
        </w:rPr>
        <w:t xml:space="preserve"> настоящей главы.</w:t>
      </w:r>
    </w:p>
    <w:p w:rsidR="008B391E" w:rsidRPr="003E6599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74" w:name="sub_137"/>
      <w:bookmarkEnd w:id="73"/>
      <w:r w:rsidRPr="003E6599">
        <w:rPr>
          <w:rFonts w:ascii="PT Astra Serif" w:hAnsi="PT Astra Serif"/>
          <w:sz w:val="26"/>
          <w:szCs w:val="26"/>
        </w:rPr>
        <w:t xml:space="preserve">7. При отправке документов почтой решение об оплате стоимости проезда и провоза </w:t>
      </w:r>
      <w:r w:rsidR="003E6599" w:rsidRPr="003E6599">
        <w:rPr>
          <w:rFonts w:ascii="PT Astra Serif" w:hAnsi="PT Astra Serif"/>
          <w:sz w:val="26"/>
          <w:szCs w:val="26"/>
        </w:rPr>
        <w:t xml:space="preserve">багажа (груза) </w:t>
      </w:r>
      <w:r w:rsidRPr="003E6599">
        <w:rPr>
          <w:rFonts w:ascii="PT Astra Serif" w:hAnsi="PT Astra Serif"/>
          <w:sz w:val="26"/>
          <w:szCs w:val="26"/>
        </w:rPr>
        <w:t xml:space="preserve">принимается работодателем в 10-дневный срок со дня поступления заявления от уволенного работника с документами, установленными </w:t>
      </w:r>
      <w:hyperlink r:id="rId48" w:anchor="sub_131" w:history="1">
        <w:r w:rsidRPr="003E6599">
          <w:rPr>
            <w:rStyle w:val="ad"/>
            <w:rFonts w:ascii="PT Astra Serif" w:hAnsi="PT Astra Serif"/>
            <w:color w:val="000000"/>
            <w:sz w:val="26"/>
            <w:szCs w:val="26"/>
          </w:rPr>
          <w:t>пунктом 1</w:t>
        </w:r>
      </w:hyperlink>
      <w:r w:rsidRPr="003E6599">
        <w:rPr>
          <w:rFonts w:ascii="PT Astra Serif" w:hAnsi="PT Astra Serif"/>
          <w:sz w:val="26"/>
          <w:szCs w:val="26"/>
        </w:rPr>
        <w:t xml:space="preserve"> настоящей главы, в адрес организации.</w:t>
      </w:r>
    </w:p>
    <w:p w:rsidR="008B391E" w:rsidRPr="003E6599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75" w:name="sub_138"/>
      <w:bookmarkEnd w:id="74"/>
      <w:r w:rsidRPr="003E6599">
        <w:rPr>
          <w:rFonts w:ascii="PT Astra Serif" w:hAnsi="PT Astra Serif"/>
          <w:sz w:val="26"/>
          <w:szCs w:val="26"/>
        </w:rPr>
        <w:t xml:space="preserve">8. Оплата стоимости проезда и провоза </w:t>
      </w:r>
      <w:r w:rsidR="003E6599" w:rsidRPr="003E6599">
        <w:rPr>
          <w:rFonts w:ascii="PT Astra Serif" w:hAnsi="PT Astra Serif"/>
          <w:sz w:val="26"/>
          <w:szCs w:val="26"/>
        </w:rPr>
        <w:t xml:space="preserve">багажа (груза) </w:t>
      </w:r>
      <w:r w:rsidRPr="003E6599">
        <w:rPr>
          <w:rFonts w:ascii="PT Astra Serif" w:hAnsi="PT Astra Serif"/>
          <w:sz w:val="26"/>
          <w:szCs w:val="26"/>
        </w:rPr>
        <w:t xml:space="preserve"> производится бухгалтерией организации в месяце, следующем за месяцем принятия решения об оплате.</w:t>
      </w:r>
    </w:p>
    <w:p w:rsidR="008B391E" w:rsidRPr="003E6599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76" w:name="sub_139"/>
      <w:bookmarkEnd w:id="75"/>
      <w:r w:rsidRPr="003E6599">
        <w:rPr>
          <w:rFonts w:ascii="PT Astra Serif" w:hAnsi="PT Astra Serif"/>
          <w:sz w:val="26"/>
          <w:szCs w:val="26"/>
        </w:rPr>
        <w:t>9. Перечисление причитающейся суммы осуществляется на личный счет в кредитной организации либо почтовым переводом, с оплатой соответствующих сборов за счет средств заявителя, в соответствии с его заявлением.</w:t>
      </w:r>
    </w:p>
    <w:p w:rsidR="008B391E" w:rsidRPr="003E6599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77" w:name="sub_1310"/>
      <w:bookmarkEnd w:id="76"/>
      <w:r w:rsidRPr="003E6599">
        <w:rPr>
          <w:rFonts w:ascii="PT Astra Serif" w:hAnsi="PT Astra Serif"/>
          <w:sz w:val="26"/>
          <w:szCs w:val="26"/>
        </w:rPr>
        <w:t xml:space="preserve">10. В случае принятия решения об отказе в оплате стоимости проезда и провоза </w:t>
      </w:r>
      <w:r w:rsidR="003E6599" w:rsidRPr="003E6599">
        <w:rPr>
          <w:rFonts w:ascii="PT Astra Serif" w:hAnsi="PT Astra Serif"/>
          <w:sz w:val="26"/>
          <w:szCs w:val="26"/>
        </w:rPr>
        <w:t xml:space="preserve">багажа (груза) </w:t>
      </w:r>
      <w:r w:rsidRPr="003E6599">
        <w:rPr>
          <w:rFonts w:ascii="PT Astra Serif" w:hAnsi="PT Astra Serif"/>
          <w:sz w:val="26"/>
          <w:szCs w:val="26"/>
        </w:rPr>
        <w:t>бухгалтерия организации возвращает документы с письменным обоснованием в течение 5 дней с момента принятия решения.</w:t>
      </w:r>
    </w:p>
    <w:p w:rsidR="008B391E" w:rsidRPr="003E6599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78" w:name="sub_1311"/>
      <w:bookmarkEnd w:id="77"/>
      <w:r w:rsidRPr="003E6599">
        <w:rPr>
          <w:rFonts w:ascii="PT Astra Serif" w:hAnsi="PT Astra Serif"/>
          <w:sz w:val="26"/>
          <w:szCs w:val="26"/>
        </w:rPr>
        <w:t xml:space="preserve">11. Решение об отказе в оплате стоимости проезда и провоза </w:t>
      </w:r>
      <w:r w:rsidR="003E6599" w:rsidRPr="003E6599">
        <w:rPr>
          <w:rFonts w:ascii="PT Astra Serif" w:hAnsi="PT Astra Serif"/>
          <w:sz w:val="26"/>
          <w:szCs w:val="26"/>
        </w:rPr>
        <w:t xml:space="preserve">багажа (груза) </w:t>
      </w:r>
      <w:r w:rsidRPr="003E6599">
        <w:rPr>
          <w:rFonts w:ascii="PT Astra Serif" w:hAnsi="PT Astra Serif"/>
          <w:sz w:val="26"/>
          <w:szCs w:val="26"/>
        </w:rPr>
        <w:t xml:space="preserve">принимается в случае не предоставления полного пакета документов, предусмотренных в </w:t>
      </w:r>
      <w:hyperlink r:id="rId49" w:anchor="sub_131" w:history="1">
        <w:r w:rsidRPr="003E6599">
          <w:rPr>
            <w:rStyle w:val="ad"/>
            <w:rFonts w:ascii="PT Astra Serif" w:hAnsi="PT Astra Serif"/>
            <w:color w:val="000000"/>
            <w:sz w:val="26"/>
            <w:szCs w:val="26"/>
          </w:rPr>
          <w:t>пункте 1</w:t>
        </w:r>
      </w:hyperlink>
      <w:r w:rsidRPr="003E6599">
        <w:rPr>
          <w:rFonts w:ascii="PT Astra Serif" w:hAnsi="PT Astra Serif"/>
          <w:sz w:val="26"/>
          <w:szCs w:val="26"/>
        </w:rPr>
        <w:t xml:space="preserve"> настоящей главы, либо в случае предоставления документов, не подтверждающих право на оплату стоимости проезда и провоза </w:t>
      </w:r>
      <w:r w:rsidR="003E6599" w:rsidRPr="003E6599">
        <w:rPr>
          <w:rFonts w:ascii="PT Astra Serif" w:hAnsi="PT Astra Serif"/>
          <w:sz w:val="26"/>
          <w:szCs w:val="26"/>
        </w:rPr>
        <w:t>багажа (груза)</w:t>
      </w:r>
      <w:r w:rsidRPr="003E6599">
        <w:rPr>
          <w:rFonts w:ascii="PT Astra Serif" w:hAnsi="PT Astra Serif"/>
          <w:sz w:val="26"/>
          <w:szCs w:val="26"/>
        </w:rPr>
        <w:t>.</w:t>
      </w:r>
    </w:p>
    <w:p w:rsidR="008B391E" w:rsidRPr="003E6599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79" w:name="sub_1312"/>
      <w:bookmarkEnd w:id="78"/>
      <w:r w:rsidRPr="003E6599">
        <w:rPr>
          <w:rFonts w:ascii="PT Astra Serif" w:hAnsi="PT Astra Serif"/>
          <w:sz w:val="26"/>
          <w:szCs w:val="26"/>
        </w:rPr>
        <w:t>12. В случае</w:t>
      </w:r>
      <w:proofErr w:type="gramStart"/>
      <w:r w:rsidRPr="003E6599">
        <w:rPr>
          <w:rFonts w:ascii="PT Astra Serif" w:hAnsi="PT Astra Serif"/>
          <w:sz w:val="26"/>
          <w:szCs w:val="26"/>
        </w:rPr>
        <w:t>,</w:t>
      </w:r>
      <w:proofErr w:type="gramEnd"/>
      <w:r w:rsidRPr="003E6599">
        <w:rPr>
          <w:rFonts w:ascii="PT Astra Serif" w:hAnsi="PT Astra Serif"/>
          <w:sz w:val="26"/>
          <w:szCs w:val="26"/>
        </w:rPr>
        <w:t xml:space="preserve"> если оплата проезда и провоза </w:t>
      </w:r>
      <w:r w:rsidR="003E6599" w:rsidRPr="003E6599">
        <w:rPr>
          <w:rFonts w:ascii="PT Astra Serif" w:hAnsi="PT Astra Serif"/>
          <w:sz w:val="26"/>
          <w:szCs w:val="26"/>
        </w:rPr>
        <w:t xml:space="preserve">багажа (груза) </w:t>
      </w:r>
      <w:r w:rsidRPr="003E6599">
        <w:rPr>
          <w:rFonts w:ascii="PT Astra Serif" w:hAnsi="PT Astra Serif"/>
          <w:sz w:val="26"/>
          <w:szCs w:val="26"/>
        </w:rPr>
        <w:t xml:space="preserve">по прежнему месту работы осуществлялась, но в меньшем объеме, работнику выплачивается разница между оплатой, предусмотренной настоящим разделом и фактической оплатой стоимости проезда и провоза </w:t>
      </w:r>
      <w:r w:rsidR="003E6599" w:rsidRPr="003E6599">
        <w:rPr>
          <w:rFonts w:ascii="PT Astra Serif" w:hAnsi="PT Astra Serif"/>
          <w:sz w:val="26"/>
          <w:szCs w:val="26"/>
        </w:rPr>
        <w:t>багажа (груза)</w:t>
      </w:r>
      <w:r w:rsidRPr="003E6599">
        <w:rPr>
          <w:rFonts w:ascii="PT Astra Serif" w:hAnsi="PT Astra Serif"/>
          <w:sz w:val="26"/>
          <w:szCs w:val="26"/>
        </w:rPr>
        <w:t>.</w:t>
      </w:r>
    </w:p>
    <w:p w:rsidR="008B391E" w:rsidRPr="008B391E" w:rsidRDefault="008B391E" w:rsidP="008B391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80" w:name="sub_1313"/>
      <w:bookmarkEnd w:id="79"/>
      <w:r w:rsidRPr="00CF6076">
        <w:rPr>
          <w:rFonts w:ascii="PT Astra Serif" w:hAnsi="PT Astra Serif"/>
          <w:sz w:val="26"/>
          <w:szCs w:val="26"/>
        </w:rPr>
        <w:lastRenderedPageBreak/>
        <w:t xml:space="preserve">13. </w:t>
      </w:r>
      <w:proofErr w:type="gramStart"/>
      <w:r w:rsidRPr="00CF6076">
        <w:rPr>
          <w:rFonts w:ascii="PT Astra Serif" w:hAnsi="PT Astra Serif"/>
          <w:sz w:val="26"/>
          <w:szCs w:val="26"/>
        </w:rPr>
        <w:t xml:space="preserve">При утрате проездных документов, но при наличии документа, подтверждающего проезд (справка организации, осуществляющей продажу проездных и перевозочных документов (билетов), оплата стоимости проезда производится в соответствии с </w:t>
      </w:r>
      <w:hyperlink r:id="rId50" w:anchor="sub_1112" w:history="1">
        <w:r w:rsidRPr="00CF6076">
          <w:rPr>
            <w:rStyle w:val="ad"/>
            <w:rFonts w:ascii="PT Astra Serif" w:hAnsi="PT Astra Serif"/>
            <w:color w:val="000000"/>
            <w:sz w:val="26"/>
            <w:szCs w:val="26"/>
          </w:rPr>
          <w:t>пунктами 12</w:t>
        </w:r>
      </w:hyperlink>
      <w:r w:rsidRPr="00CF6076">
        <w:rPr>
          <w:rFonts w:ascii="PT Astra Serif" w:hAnsi="PT Astra Serif"/>
          <w:sz w:val="26"/>
          <w:szCs w:val="26"/>
        </w:rPr>
        <w:t xml:space="preserve">, </w:t>
      </w:r>
      <w:hyperlink r:id="rId51" w:anchor="sub_1113" w:history="1">
        <w:r w:rsidRPr="00CF6076">
          <w:rPr>
            <w:rStyle w:val="ad"/>
            <w:rFonts w:ascii="PT Astra Serif" w:hAnsi="PT Astra Serif"/>
            <w:color w:val="000000"/>
            <w:sz w:val="26"/>
            <w:szCs w:val="26"/>
          </w:rPr>
          <w:t>13</w:t>
        </w:r>
      </w:hyperlink>
      <w:r w:rsidRPr="00CF6076">
        <w:rPr>
          <w:rFonts w:ascii="PT Astra Serif" w:hAnsi="PT Astra Serif"/>
          <w:sz w:val="26"/>
          <w:szCs w:val="26"/>
        </w:rPr>
        <w:t xml:space="preserve">, </w:t>
      </w:r>
      <w:hyperlink r:id="rId52" w:anchor="sub_1114" w:history="1">
        <w:r w:rsidRPr="00CF6076">
          <w:rPr>
            <w:rStyle w:val="ad"/>
            <w:rFonts w:ascii="PT Astra Serif" w:hAnsi="PT Astra Serif"/>
            <w:color w:val="000000"/>
            <w:sz w:val="26"/>
            <w:szCs w:val="26"/>
          </w:rPr>
          <w:t>14 главы II раздела IV</w:t>
        </w:r>
      </w:hyperlink>
      <w:r w:rsidRPr="00CF6076">
        <w:rPr>
          <w:rFonts w:ascii="PT Astra Serif" w:hAnsi="PT Astra Serif"/>
          <w:sz w:val="26"/>
          <w:szCs w:val="26"/>
        </w:rPr>
        <w:t xml:space="preserve"> настоящего Положения.».</w:t>
      </w:r>
      <w:proofErr w:type="gramEnd"/>
    </w:p>
    <w:bookmarkEnd w:id="80"/>
    <w:p w:rsidR="00445C6A" w:rsidRPr="008B391E" w:rsidRDefault="00104F16" w:rsidP="00702F86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1.3</w:t>
      </w:r>
      <w:r w:rsidR="00445C6A" w:rsidRPr="008B391E">
        <w:rPr>
          <w:rFonts w:ascii="PT Astra Serif" w:hAnsi="PT Astra Serif"/>
          <w:bCs/>
          <w:sz w:val="26"/>
          <w:szCs w:val="26"/>
        </w:rPr>
        <w:t xml:space="preserve">. </w:t>
      </w:r>
      <w:r w:rsidR="008A3B4F" w:rsidRPr="008B391E">
        <w:rPr>
          <w:rFonts w:ascii="PT Astra Serif" w:hAnsi="PT Astra Serif"/>
          <w:bCs/>
          <w:sz w:val="26"/>
          <w:szCs w:val="26"/>
        </w:rPr>
        <w:t>Приложение</w:t>
      </w:r>
      <w:r w:rsidR="008D362D" w:rsidRPr="008B391E">
        <w:rPr>
          <w:rFonts w:ascii="PT Astra Serif" w:hAnsi="PT Astra Serif" w:cs="Arial"/>
          <w:bCs/>
          <w:color w:val="000000"/>
          <w:sz w:val="26"/>
          <w:szCs w:val="26"/>
        </w:rPr>
        <w:t xml:space="preserve"> </w:t>
      </w:r>
      <w:r w:rsidR="008D362D" w:rsidRPr="008B391E">
        <w:rPr>
          <w:rStyle w:val="af7"/>
          <w:rFonts w:ascii="PT Astra Serif" w:hAnsi="PT Astra Serif" w:cs="Arial"/>
          <w:b w:val="0"/>
          <w:bCs/>
          <w:sz w:val="26"/>
          <w:szCs w:val="26"/>
        </w:rPr>
        <w:t xml:space="preserve">к </w:t>
      </w:r>
      <w:hyperlink r:id="rId53" w:anchor="sub_10000" w:history="1">
        <w:r w:rsidR="008D362D" w:rsidRPr="008B391E">
          <w:rPr>
            <w:rStyle w:val="ad"/>
            <w:rFonts w:ascii="PT Astra Serif" w:hAnsi="PT Astra Serif" w:cs="Arial"/>
            <w:color w:val="000000"/>
            <w:sz w:val="26"/>
            <w:szCs w:val="26"/>
          </w:rPr>
          <w:t>Положению</w:t>
        </w:r>
      </w:hyperlink>
      <w:r w:rsidR="008D362D" w:rsidRPr="008B391E">
        <w:rPr>
          <w:rStyle w:val="af7"/>
          <w:rFonts w:ascii="PT Astra Serif" w:hAnsi="PT Astra Serif" w:cs="Arial"/>
          <w:b w:val="0"/>
          <w:bCs/>
          <w:sz w:val="26"/>
          <w:szCs w:val="26"/>
        </w:rPr>
        <w:t xml:space="preserve"> о гарантиях и компенсациях для лиц, работающих в организациях, финансовое обеспечение которых осуществляется из бюджета города </w:t>
      </w:r>
      <w:r w:rsidR="00246325">
        <w:rPr>
          <w:rStyle w:val="af7"/>
          <w:rFonts w:ascii="PT Astra Serif" w:hAnsi="PT Astra Serif" w:cs="Arial"/>
          <w:b w:val="0"/>
          <w:bCs/>
          <w:sz w:val="26"/>
          <w:szCs w:val="26"/>
        </w:rPr>
        <w:t xml:space="preserve">Югорска </w:t>
      </w:r>
      <w:r w:rsidR="008A3B4F" w:rsidRPr="008B391E">
        <w:rPr>
          <w:rFonts w:ascii="PT Astra Serif" w:hAnsi="PT Astra Serif"/>
          <w:bCs/>
          <w:sz w:val="26"/>
          <w:szCs w:val="26"/>
        </w:rPr>
        <w:t>изложить в новой редакции (приложение).</w:t>
      </w:r>
    </w:p>
    <w:p w:rsidR="002F3074" w:rsidRPr="00FC13AE" w:rsidRDefault="00104F16" w:rsidP="00FC3767">
      <w:pPr>
        <w:pStyle w:val="ConsNonformat"/>
        <w:tabs>
          <w:tab w:val="left" w:pos="7371"/>
        </w:tabs>
        <w:ind w:righ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2</w:t>
      </w:r>
      <w:r w:rsidR="006C1B89" w:rsidRPr="008B391E">
        <w:rPr>
          <w:rFonts w:ascii="PT Astra Serif" w:hAnsi="PT Astra Serif"/>
          <w:bCs/>
          <w:sz w:val="26"/>
          <w:szCs w:val="26"/>
        </w:rPr>
        <w:t xml:space="preserve">. </w:t>
      </w:r>
      <w:r w:rsidR="00067E49" w:rsidRPr="008B391E">
        <w:rPr>
          <w:rFonts w:ascii="PT Astra Serif" w:hAnsi="PT Astra Serif"/>
          <w:sz w:val="26"/>
          <w:szCs w:val="26"/>
        </w:rPr>
        <w:t>Настоящее решение вступает в силу после его опубликования в официальном печатном издании города Югорска</w:t>
      </w:r>
      <w:r w:rsidR="000F6D58" w:rsidRPr="008B391E">
        <w:rPr>
          <w:rFonts w:ascii="PT Astra Serif" w:hAnsi="PT Astra Serif"/>
          <w:sz w:val="26"/>
          <w:szCs w:val="26"/>
        </w:rPr>
        <w:t>.</w:t>
      </w:r>
    </w:p>
    <w:p w:rsidR="00E232AE" w:rsidRDefault="00E232AE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DA42DD" w:rsidRDefault="00DA42DD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CB4CF3" w:rsidRPr="00FC13AE" w:rsidRDefault="00CB4CF3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DB3A01" w:rsidRDefault="00DB3A01" w:rsidP="004579F5">
      <w:pPr>
        <w:tabs>
          <w:tab w:val="left" w:pos="3402"/>
        </w:tabs>
        <w:jc w:val="both"/>
        <w:rPr>
          <w:rFonts w:ascii="PT Astra Serif" w:hAnsi="PT Astra Serif"/>
          <w:b/>
          <w:sz w:val="26"/>
          <w:szCs w:val="26"/>
        </w:rPr>
      </w:pPr>
    </w:p>
    <w:p w:rsidR="004579F5" w:rsidRPr="00407E74" w:rsidRDefault="004579F5" w:rsidP="004579F5">
      <w:pPr>
        <w:tabs>
          <w:tab w:val="left" w:pos="3402"/>
        </w:tabs>
        <w:jc w:val="both"/>
        <w:rPr>
          <w:rFonts w:ascii="PT Astra Serif" w:hAnsi="PT Astra Serif"/>
          <w:b/>
          <w:sz w:val="26"/>
          <w:szCs w:val="26"/>
        </w:rPr>
      </w:pPr>
      <w:r w:rsidRPr="00407E74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Pr="00407E74">
        <w:rPr>
          <w:rFonts w:ascii="PT Astra Serif" w:hAnsi="PT Astra Serif"/>
          <w:b/>
          <w:sz w:val="26"/>
          <w:szCs w:val="26"/>
        </w:rPr>
        <w:tab/>
      </w:r>
      <w:r w:rsidRPr="00407E74">
        <w:rPr>
          <w:rFonts w:ascii="PT Astra Serif" w:hAnsi="PT Astra Serif"/>
          <w:b/>
          <w:sz w:val="26"/>
          <w:szCs w:val="26"/>
        </w:rPr>
        <w:tab/>
        <w:t xml:space="preserve">    </w:t>
      </w:r>
      <w:r w:rsidRPr="00407E74">
        <w:rPr>
          <w:rFonts w:ascii="PT Astra Serif" w:hAnsi="PT Astra Serif"/>
          <w:b/>
          <w:sz w:val="26"/>
          <w:szCs w:val="26"/>
        </w:rPr>
        <w:tab/>
      </w:r>
      <w:r w:rsidRPr="00407E74">
        <w:rPr>
          <w:rFonts w:ascii="PT Astra Serif" w:hAnsi="PT Astra Serif"/>
          <w:b/>
          <w:sz w:val="26"/>
          <w:szCs w:val="26"/>
        </w:rPr>
        <w:tab/>
        <w:t xml:space="preserve">    </w:t>
      </w:r>
      <w:r w:rsidR="00DA42DD">
        <w:rPr>
          <w:rFonts w:ascii="PT Astra Serif" w:hAnsi="PT Astra Serif"/>
          <w:b/>
          <w:sz w:val="26"/>
          <w:szCs w:val="26"/>
        </w:rPr>
        <w:t xml:space="preserve">   </w:t>
      </w:r>
      <w:r w:rsidRPr="00407E74">
        <w:rPr>
          <w:rFonts w:ascii="PT Astra Serif" w:hAnsi="PT Astra Serif"/>
          <w:b/>
          <w:sz w:val="26"/>
          <w:szCs w:val="26"/>
        </w:rPr>
        <w:t xml:space="preserve"> Е.Б. Комисаренко</w:t>
      </w:r>
    </w:p>
    <w:p w:rsidR="00723292" w:rsidRPr="00407E74" w:rsidRDefault="00723292" w:rsidP="004579F5">
      <w:pPr>
        <w:keepNext/>
        <w:keepLines/>
        <w:tabs>
          <w:tab w:val="left" w:pos="3402"/>
        </w:tabs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905498" w:rsidRDefault="00905498" w:rsidP="004579F5">
      <w:pPr>
        <w:pStyle w:val="ae"/>
        <w:jc w:val="center"/>
        <w:rPr>
          <w:rFonts w:ascii="PT Astra Serif" w:hAnsi="PT Astra Serif"/>
          <w:b/>
          <w:sz w:val="26"/>
          <w:szCs w:val="26"/>
        </w:rPr>
      </w:pPr>
    </w:p>
    <w:p w:rsidR="00DA42DD" w:rsidRDefault="00DA42DD" w:rsidP="004579F5">
      <w:pPr>
        <w:pStyle w:val="ae"/>
        <w:jc w:val="center"/>
        <w:rPr>
          <w:rFonts w:ascii="PT Astra Serif" w:hAnsi="PT Astra Serif"/>
          <w:b/>
          <w:sz w:val="26"/>
          <w:szCs w:val="26"/>
        </w:rPr>
      </w:pPr>
    </w:p>
    <w:p w:rsidR="00DB3A01" w:rsidRDefault="00DB3A01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905498" w:rsidRDefault="00A039F6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Глава города Югорска                                                         </w:t>
      </w:r>
      <w:r w:rsidR="00DA42DD">
        <w:rPr>
          <w:rFonts w:ascii="PT Astra Serif" w:hAnsi="PT Astra Serif"/>
          <w:b/>
          <w:sz w:val="26"/>
          <w:szCs w:val="26"/>
        </w:rPr>
        <w:t xml:space="preserve">            </w:t>
      </w:r>
      <w:r>
        <w:rPr>
          <w:rFonts w:ascii="PT Astra Serif" w:hAnsi="PT Astra Serif"/>
          <w:b/>
          <w:sz w:val="26"/>
          <w:szCs w:val="26"/>
        </w:rPr>
        <w:t xml:space="preserve">        </w:t>
      </w:r>
      <w:r w:rsidR="00177D2F">
        <w:rPr>
          <w:rFonts w:ascii="PT Astra Serif" w:hAnsi="PT Astra Serif"/>
          <w:b/>
          <w:sz w:val="26"/>
          <w:szCs w:val="26"/>
        </w:rPr>
        <w:t xml:space="preserve">       </w:t>
      </w:r>
      <w:r>
        <w:rPr>
          <w:rFonts w:ascii="PT Astra Serif" w:hAnsi="PT Astra Serif"/>
          <w:b/>
          <w:sz w:val="26"/>
          <w:szCs w:val="26"/>
        </w:rPr>
        <w:t>А.Ю. Харлов</w:t>
      </w: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Default="00DA42DD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DA42DD" w:rsidRPr="00F77B62" w:rsidRDefault="00DA42DD" w:rsidP="00DA42DD">
      <w:pPr>
        <w:tabs>
          <w:tab w:val="left" w:pos="936"/>
        </w:tabs>
        <w:suppressAutoHyphens/>
        <w:jc w:val="both"/>
        <w:rPr>
          <w:rFonts w:ascii="PT Astra Serif" w:hAnsi="PT Astra Serif"/>
          <w:b/>
          <w:bCs/>
          <w:lang w:eastAsia="ar-SA"/>
        </w:rPr>
      </w:pPr>
      <w:r w:rsidRPr="00F77B62">
        <w:rPr>
          <w:rFonts w:ascii="PT Astra Serif" w:hAnsi="PT Astra Serif"/>
          <w:b/>
          <w:bCs/>
          <w:u w:val="single"/>
          <w:lang w:eastAsia="ar-SA"/>
        </w:rPr>
        <w:t>«</w:t>
      </w:r>
      <w:r>
        <w:rPr>
          <w:rFonts w:ascii="PT Astra Serif" w:hAnsi="PT Astra Serif"/>
          <w:b/>
          <w:bCs/>
          <w:u w:val="single"/>
          <w:lang w:eastAsia="ar-SA"/>
        </w:rPr>
        <w:t>23</w:t>
      </w:r>
      <w:r w:rsidRPr="00F77B62">
        <w:rPr>
          <w:rFonts w:ascii="PT Astra Serif" w:hAnsi="PT Astra Serif"/>
          <w:b/>
          <w:bCs/>
          <w:u w:val="single"/>
          <w:lang w:eastAsia="ar-SA"/>
        </w:rPr>
        <w:t>»</w:t>
      </w:r>
      <w:r>
        <w:rPr>
          <w:rFonts w:ascii="PT Astra Serif" w:hAnsi="PT Astra Serif"/>
          <w:b/>
          <w:bCs/>
          <w:u w:val="single"/>
          <w:lang w:eastAsia="ar-SA"/>
        </w:rPr>
        <w:t xml:space="preserve"> апреля </w:t>
      </w:r>
      <w:r w:rsidRPr="00F77B62">
        <w:rPr>
          <w:rFonts w:ascii="PT Astra Serif" w:hAnsi="PT Astra Serif"/>
          <w:b/>
          <w:bCs/>
          <w:u w:val="single"/>
          <w:lang w:eastAsia="ar-SA"/>
        </w:rPr>
        <w:t>2023 года</w:t>
      </w:r>
    </w:p>
    <w:p w:rsidR="008B391E" w:rsidRDefault="00DA42DD" w:rsidP="00DA42DD">
      <w:pPr>
        <w:tabs>
          <w:tab w:val="left" w:pos="936"/>
        </w:tabs>
        <w:suppressAutoHyphens/>
        <w:jc w:val="both"/>
        <w:rPr>
          <w:rFonts w:ascii="PT Astra Serif" w:hAnsi="PT Astra Serif"/>
          <w:b/>
          <w:sz w:val="26"/>
          <w:szCs w:val="26"/>
        </w:rPr>
      </w:pPr>
      <w:r w:rsidRPr="00F77B62">
        <w:rPr>
          <w:rFonts w:ascii="PT Astra Serif" w:hAnsi="PT Astra Serif"/>
          <w:b/>
          <w:bCs/>
          <w:lang w:eastAsia="ar-SA"/>
        </w:rPr>
        <w:t>(дата подписания)</w:t>
      </w:r>
      <w:r w:rsidR="008B391E">
        <w:rPr>
          <w:rFonts w:ascii="PT Astra Serif" w:hAnsi="PT Astra Serif"/>
          <w:b/>
          <w:sz w:val="26"/>
          <w:szCs w:val="26"/>
        </w:rPr>
        <w:br w:type="page"/>
      </w:r>
    </w:p>
    <w:p w:rsidR="00497B5C" w:rsidRPr="008D362D" w:rsidRDefault="00497B5C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  <w:bookmarkStart w:id="81" w:name="sub_50"/>
      <w:r w:rsidRPr="008D362D">
        <w:rPr>
          <w:rStyle w:val="af7"/>
          <w:rFonts w:ascii="PT Astra Serif" w:hAnsi="PT Astra Serif" w:cs="Arial"/>
          <w:bCs/>
          <w:sz w:val="26"/>
          <w:szCs w:val="26"/>
        </w:rPr>
        <w:lastRenderedPageBreak/>
        <w:t>Приложение</w:t>
      </w:r>
    </w:p>
    <w:p w:rsidR="00497B5C" w:rsidRPr="008D362D" w:rsidRDefault="00497B5C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  <w:r w:rsidRPr="008D362D">
        <w:rPr>
          <w:rStyle w:val="af7"/>
          <w:rFonts w:ascii="PT Astra Serif" w:hAnsi="PT Astra Serif" w:cs="Arial"/>
          <w:bCs/>
          <w:sz w:val="26"/>
          <w:szCs w:val="26"/>
        </w:rPr>
        <w:t>к решению Думы города Югорска</w:t>
      </w:r>
    </w:p>
    <w:p w:rsidR="00497B5C" w:rsidRPr="008D362D" w:rsidRDefault="00497B5C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  <w:r w:rsidRPr="008D362D">
        <w:rPr>
          <w:rStyle w:val="af7"/>
          <w:rFonts w:ascii="PT Astra Serif" w:hAnsi="PT Astra Serif" w:cs="Arial"/>
          <w:bCs/>
          <w:sz w:val="26"/>
          <w:szCs w:val="26"/>
        </w:rPr>
        <w:t xml:space="preserve">от </w:t>
      </w:r>
      <w:r w:rsidR="00DA42DD">
        <w:rPr>
          <w:rStyle w:val="af7"/>
          <w:rFonts w:ascii="PT Astra Serif" w:hAnsi="PT Astra Serif" w:cs="Arial"/>
          <w:bCs/>
          <w:sz w:val="26"/>
          <w:szCs w:val="26"/>
        </w:rPr>
        <w:t xml:space="preserve">23 апреля 2024 года  </w:t>
      </w:r>
      <w:r w:rsidRPr="008D362D">
        <w:rPr>
          <w:rStyle w:val="af7"/>
          <w:rFonts w:ascii="PT Astra Serif" w:hAnsi="PT Astra Serif" w:cs="Arial"/>
          <w:bCs/>
          <w:sz w:val="26"/>
          <w:szCs w:val="26"/>
        </w:rPr>
        <w:t>№</w:t>
      </w:r>
      <w:r w:rsidR="00DA42DD">
        <w:rPr>
          <w:rStyle w:val="af7"/>
          <w:rFonts w:ascii="PT Astra Serif" w:hAnsi="PT Astra Serif" w:cs="Arial"/>
          <w:bCs/>
          <w:sz w:val="26"/>
          <w:szCs w:val="26"/>
        </w:rPr>
        <w:t>29</w:t>
      </w:r>
    </w:p>
    <w:p w:rsidR="00824F8D" w:rsidRDefault="00824F8D" w:rsidP="00497B5C">
      <w:pPr>
        <w:jc w:val="right"/>
        <w:rPr>
          <w:rStyle w:val="af7"/>
          <w:rFonts w:ascii="PT Astra Serif" w:hAnsi="PT Astra Serif" w:cs="Arial"/>
          <w:bCs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</w:rPr>
      </w:pPr>
    </w:p>
    <w:p w:rsidR="008D362D" w:rsidRPr="008D362D" w:rsidRDefault="008D362D" w:rsidP="008D362D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  <w:bookmarkStart w:id="82" w:name="sub_10"/>
      <w:r w:rsidRPr="008D362D">
        <w:rPr>
          <w:rStyle w:val="af7"/>
          <w:rFonts w:ascii="PT Astra Serif" w:hAnsi="PT Astra Serif" w:cs="Arial"/>
          <w:bCs/>
          <w:sz w:val="26"/>
          <w:szCs w:val="26"/>
        </w:rPr>
        <w:t>Приложение</w:t>
      </w:r>
      <w:r w:rsidRPr="008D362D">
        <w:rPr>
          <w:rStyle w:val="af7"/>
          <w:rFonts w:ascii="PT Astra Serif" w:hAnsi="PT Astra Serif" w:cs="Arial"/>
          <w:bCs/>
          <w:sz w:val="26"/>
          <w:szCs w:val="26"/>
        </w:rPr>
        <w:br/>
        <w:t xml:space="preserve">к </w:t>
      </w:r>
      <w:hyperlink r:id="rId54" w:anchor="sub_10000" w:history="1">
        <w:r w:rsidRPr="008D362D">
          <w:rPr>
            <w:rStyle w:val="ad"/>
            <w:rFonts w:ascii="PT Astra Serif" w:hAnsi="PT Astra Serif" w:cs="Arial"/>
            <w:b/>
            <w:color w:val="000000"/>
            <w:sz w:val="26"/>
            <w:szCs w:val="26"/>
          </w:rPr>
          <w:t>Положению</w:t>
        </w:r>
      </w:hyperlink>
      <w:r w:rsidRPr="008D362D">
        <w:rPr>
          <w:rStyle w:val="af7"/>
          <w:rFonts w:ascii="PT Astra Serif" w:hAnsi="PT Astra Serif" w:cs="Arial"/>
          <w:b w:val="0"/>
          <w:bCs/>
          <w:sz w:val="26"/>
          <w:szCs w:val="26"/>
        </w:rPr>
        <w:t xml:space="preserve"> </w:t>
      </w:r>
      <w:r w:rsidRPr="008D362D">
        <w:rPr>
          <w:rStyle w:val="af7"/>
          <w:rFonts w:ascii="PT Astra Serif" w:hAnsi="PT Astra Serif" w:cs="Arial"/>
          <w:bCs/>
          <w:sz w:val="26"/>
          <w:szCs w:val="26"/>
        </w:rPr>
        <w:t>о гарантиях и компенсациях</w:t>
      </w:r>
      <w:r w:rsidRPr="008D362D">
        <w:rPr>
          <w:rStyle w:val="af7"/>
          <w:rFonts w:ascii="PT Astra Serif" w:hAnsi="PT Astra Serif" w:cs="Arial"/>
          <w:bCs/>
          <w:sz w:val="26"/>
          <w:szCs w:val="26"/>
        </w:rPr>
        <w:br/>
        <w:t>для лиц, работающих в организациях,</w:t>
      </w:r>
      <w:r w:rsidRPr="008D362D">
        <w:rPr>
          <w:rStyle w:val="af7"/>
          <w:rFonts w:ascii="PT Astra Serif" w:hAnsi="PT Astra Serif" w:cs="Arial"/>
          <w:bCs/>
          <w:sz w:val="26"/>
          <w:szCs w:val="26"/>
        </w:rPr>
        <w:br/>
        <w:t>финансовое обеспечение которых</w:t>
      </w:r>
      <w:r w:rsidRPr="008D362D">
        <w:rPr>
          <w:rStyle w:val="af7"/>
          <w:rFonts w:ascii="PT Astra Serif" w:hAnsi="PT Astra Serif" w:cs="Arial"/>
          <w:bCs/>
          <w:sz w:val="26"/>
          <w:szCs w:val="26"/>
        </w:rPr>
        <w:br/>
        <w:t>осуществляется из бюджета города</w:t>
      </w:r>
      <w:r w:rsidR="00824F8D">
        <w:rPr>
          <w:rStyle w:val="af7"/>
          <w:rFonts w:ascii="PT Astra Serif" w:hAnsi="PT Astra Serif" w:cs="Arial"/>
          <w:bCs/>
          <w:sz w:val="26"/>
          <w:szCs w:val="26"/>
        </w:rPr>
        <w:t xml:space="preserve"> Югорска</w:t>
      </w:r>
    </w:p>
    <w:p w:rsidR="00824F8D" w:rsidRDefault="00824F8D" w:rsidP="008D362D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  <w:bookmarkStart w:id="83" w:name="sub_11"/>
      <w:bookmarkStart w:id="84" w:name="_GoBack"/>
      <w:bookmarkEnd w:id="82"/>
      <w:bookmarkEnd w:id="84"/>
    </w:p>
    <w:p w:rsidR="008D362D" w:rsidRPr="008D362D" w:rsidRDefault="008D362D" w:rsidP="008D362D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  <w:r w:rsidRPr="008D362D">
        <w:rPr>
          <w:rStyle w:val="af7"/>
          <w:rFonts w:ascii="PT Astra Serif" w:hAnsi="PT Astra Serif" w:cs="Arial"/>
          <w:bCs/>
          <w:sz w:val="26"/>
          <w:szCs w:val="26"/>
        </w:rPr>
        <w:t xml:space="preserve">Таблица </w:t>
      </w:r>
      <w:bookmarkEnd w:id="83"/>
    </w:p>
    <w:p w:rsidR="00824F8D" w:rsidRDefault="00824F8D" w:rsidP="008253BD">
      <w:pPr>
        <w:jc w:val="center"/>
        <w:rPr>
          <w:rStyle w:val="af7"/>
          <w:rFonts w:ascii="PT Astra Serif" w:hAnsi="PT Astra Serif" w:cs="Arial"/>
          <w:bCs/>
          <w:sz w:val="26"/>
          <w:szCs w:val="26"/>
        </w:rPr>
      </w:pPr>
    </w:p>
    <w:bookmarkEnd w:id="81"/>
    <w:p w:rsidR="00497B5C" w:rsidRPr="008253BD" w:rsidRDefault="00497B5C" w:rsidP="008253BD">
      <w:pPr>
        <w:jc w:val="center"/>
        <w:rPr>
          <w:rFonts w:ascii="PT Astra Serif" w:eastAsiaTheme="minorEastAsia" w:hAnsi="PT Astra Serif"/>
          <w:b/>
          <w:sz w:val="26"/>
          <w:szCs w:val="26"/>
        </w:rPr>
      </w:pPr>
      <w:r w:rsidRPr="008253BD">
        <w:rPr>
          <w:rFonts w:ascii="PT Astra Serif" w:eastAsiaTheme="minorEastAsia" w:hAnsi="PT Astra Serif"/>
          <w:b/>
          <w:sz w:val="26"/>
          <w:szCs w:val="26"/>
        </w:rPr>
        <w:t>Процентные значения</w:t>
      </w:r>
      <w:r w:rsidRPr="008253BD">
        <w:rPr>
          <w:rFonts w:ascii="PT Astra Serif" w:eastAsiaTheme="minorEastAsia" w:hAnsi="PT Astra Serif"/>
          <w:b/>
          <w:sz w:val="26"/>
          <w:szCs w:val="26"/>
        </w:rPr>
        <w:br/>
        <w:t>отношения ортодромии по Российской Федерации к общей ортодромии</w:t>
      </w:r>
    </w:p>
    <w:p w:rsidR="00497B5C" w:rsidRPr="00497B5C" w:rsidRDefault="00497B5C" w:rsidP="00497B5C">
      <w:pPr>
        <w:rPr>
          <w:rFonts w:ascii="PT Astra Serif" w:eastAsiaTheme="minorEastAsia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2858"/>
        <w:gridCol w:w="2285"/>
        <w:gridCol w:w="1699"/>
      </w:tblGrid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Аэропорт вылета</w:t>
            </w:r>
          </w:p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(Российская Федерация)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Аэропорт назначения</w:t>
            </w:r>
          </w:p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(первая посадка)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Государство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Отношение</w:t>
            </w:r>
          </w:p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ортодромии по Российской Федерации</w:t>
            </w:r>
          </w:p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 общей</w:t>
            </w:r>
          </w:p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ортодромии, процентов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Абу-Даби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Объединенные Арабские Эмираты (далее - ОАЭ)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45.19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Аликанте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Испания (далее - Испания)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12.15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Агадир (Эль-Массира)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Марокко (далее - Марокко)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09.65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Агадир (Эль-Массира)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Марокко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09.07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Агадир (Эль-Массира)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Марокко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04.56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Акаба (Король Хусейн)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Иорданское Хашимитское Королевство (далее - Иордания)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63.42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Акаба (Король Хусейн)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54.38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Акаба (Король Хусейн)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18.12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Акаба (Король Хусейн)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51.25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Акаба (Король Хусейн)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52.04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Акаба (Король Хусейн)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59.39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Акаба (Король Хусейн)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13.20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Актау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 xml:space="preserve">Республика </w:t>
            </w:r>
            <w:r w:rsidRPr="00497B5C">
              <w:rPr>
                <w:rFonts w:ascii="PT Astra Serif" w:hAnsi="PT Astra Serif"/>
              </w:rPr>
              <w:lastRenderedPageBreak/>
              <w:t>Казахстан (далее - Казахстан)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90.83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Актау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94.91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Актау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60.80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Актау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83.58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Актюбинск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67.79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Александруполис (Демокритос)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Греческая Республика (далее - Греция)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20.94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Алжир (Хуари Бумедьен)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Алжирская Народная Демократическая Республика (далее - Алжир)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14.48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Алжир (Хуари Бумедьен)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Алжир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12.56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Аликанте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38.52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Аликанте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13.03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Аликанте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23.49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Аликанте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06.88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Грозный (Северный)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12.34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16.92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29.60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49.73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49.12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32.32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32.13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23.35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56.57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26.82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Алмерия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36.80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Алмерия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11.39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Алмерия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12.23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Алмерия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11.50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Амман (Квин Алия)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22.03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Амстердам (Скипхол)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Нидерландов (далее - Нидерланды)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52.27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Амстердам (Скипхол)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Нидерланды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27.61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Амстердам (Скипхол)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Нидерланды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07.20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Андижан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Узбекистан (далее - Узбекистан)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32.05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Андижан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53.72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Андижан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34.93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Анкара (Есенбога)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 xml:space="preserve">Турецкая Республика (далее - </w:t>
            </w:r>
            <w:r w:rsidRPr="00497B5C">
              <w:rPr>
                <w:rFonts w:ascii="PT Astra Serif" w:hAnsi="PT Astra Serif"/>
              </w:rPr>
              <w:lastRenderedPageBreak/>
              <w:t>Турция)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33.87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Уфа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Анкара (Есенбога)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58.63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Анкона (Фальконара)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Итальянская Республика (далее - Италия)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22.40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Петропавловск-Камчатский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Анкоридж (Тед Стивенс)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Соединенные Штаты Америки (далее - США)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46.88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Абакан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46.60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51.15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Астрахань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54.61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31.54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Бегишево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68.59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04.44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64.16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Брянск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07.96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Владикавказ (Беслан)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46.01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51.65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13.25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73.46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54.71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67.42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05.54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42.37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27.59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47.06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Курск (Восточный)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09.42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Магнитогорск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70.69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39.90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27.73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27.33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29.17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57.92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Нальчик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42.08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79.95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35.83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Новокузнецк (Спиченково)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34.83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39.41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30.76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67.53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69.73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72.33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40.48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65.15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17.50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Саратов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59.29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79.31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74.53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81.79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75.48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Улан-Удэ (Мухино)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37.10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Ульяновск (Восточный)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65.57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68.30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89.59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Ханты-Мансийск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78.10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Чебоксары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67.44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73.12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52.66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87.98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Араксос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65.00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Араксос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20.97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Араксос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Араксос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22.27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Араксос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63.33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Араксос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17.91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Грозный (Северный)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14.73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33.69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62.25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66.22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66.85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67.33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48.44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11.23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74.92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Атланта (Хартсфилд-Джексон)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06.85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Атырау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72.79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Афины (Элефтериос Венизелос)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50.64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Афины (Элефтериос Венизелос)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21.64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Афины (Элефтериос Венизелос)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22.18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Афины (Элефтериос Венизелос)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22.95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Афины (Элефтериос Венизелос)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37.02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Афины (Элефтериос Венизелос)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17.97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Ашгабат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Туркменистан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Ашгабат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Туркменистан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67.35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Аяччо (Наполеон Бонапарт)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Французская Республика (далее - Франция)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16.07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Байконур (Крайний)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48.68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Азербайджанская Республика (далее - Азербайджан)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92.12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Бегишево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26.02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34.88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40.16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26.81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83.48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28.14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70.41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89.10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88.87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89.22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55.80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88.03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31.16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38.38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85.32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91.81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Саратов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82.95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54.04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40.11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24.15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Ханты-Мансийск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50.82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Индонезия (далее - Индонезия)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03.61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03.80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10.01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09.96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09.55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10.03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15.18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12.64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Абакан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Таиланд (далее - Таиланд)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07.98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Астрахань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02.51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13.44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13.64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Благовещенск (Игнатьево)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00.32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14.69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01.77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09.27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05.42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05.53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11.10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13.36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13.29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08.58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14.11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13.55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14.20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26.48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10.26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Новокузнецк (Спиченково)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10.43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16.04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25.40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09.60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Петропавловск-Камчатский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20.57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13.87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20.64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28.56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15.68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32.61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Улан-Удэ (Мухино)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07.65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07.99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06.28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02.70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16.16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18.49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22.56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Бари (Палез Маши)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22.10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26.49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Астрахань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17.61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Бегишево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35.06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02.51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09.56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18.12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41.62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63.94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32.00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03.79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56.65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07.80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58.89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Магнитогорск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41.73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15.73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13.53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14.74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13.86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04.99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24.77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55.25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50.59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37.48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37.43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02.52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33.03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09.59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49.26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34.44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55.93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45.40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38.82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72.12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42.36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Батуми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89.16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Бахрейн</w:t>
            </w:r>
          </w:p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(далее - Бахрейн)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19.71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42.91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42.39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43.55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06.95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Бейрут (Рафик Харири)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Ливанская Республика (далее - Ливан)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69.59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Бейрут (Рафик Харири)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Ливан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61.79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Бейрут (Рафик Харири)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Ливан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61.21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Бейрут (Рафик Харири)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Ливан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62.36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Бейрут (Рафик Харири)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Ливан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60.12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Белград (Никола Тесла)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Сербия (далее - Сербия)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56.02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Белград (Никола Тесла)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Сербия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24.36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Белград (Никола Тесла)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Сербия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26.07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Белград (Никола Тесла)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Сербия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24.26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Белград (Никола Тесла)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Сербия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41.59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Бергамо (Орио эл Серио)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19.87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Берген (Флесланд)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Норвегия (далее - Норвегия)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32.78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(Тегель)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Федеративная Республика Германия (далее - Германия)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24.96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(Тегель)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26.88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(Тегель)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26.10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(Тегель)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76.94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(Тегель)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15.24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(Шенефельд)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25.58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(Шенефельд)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38.33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(Шенефельд)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51.31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(Шенефельд)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22.76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Киргизская Республика (далее - Кыргызстан)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17.62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59.07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31.20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29.31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42.58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33.54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32.51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33.77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30.08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08.06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28.33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39.39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09.38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Бове-Тиль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16.87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Бове-Тиль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17.96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Бове-Тиль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16.55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Бодрум (Имсык)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50.77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Бодрум (Имсык)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27.21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Бодрум (Имсык)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26.75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Бодрум (Имсык)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28.67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Бодрум (Имсык)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36.71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Бодрум (Имсык)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17.63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 xml:space="preserve">Болонья (Борго </w:t>
            </w:r>
            <w:r w:rsidRPr="00497B5C">
              <w:rPr>
                <w:rFonts w:ascii="PT Astra Serif" w:hAnsi="PT Astra Serif"/>
              </w:rPr>
              <w:lastRenderedPageBreak/>
              <w:t>Панигале)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19.09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Болонья (Борго Панигале)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18.78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Братислава (М.Р. Штефаник)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Словацкая Республика</w:t>
            </w:r>
          </w:p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(далее - Словакия)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60.85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Братислава (М.Р. Штефаник)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25.82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Братислава (М.Р. Штефаник)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27.45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Братислава (М.Р. Штефаник)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25.81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Бремен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23.55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Брест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Беларусь (далее - Беларусь)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42.38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Брисбен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16.71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Брисбен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07.11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Брисбен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06.80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Брисбен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07.16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Брно (Тураны)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Чешская Республика (далее - Чехия)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26.40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Брно (Тураны)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28.03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Брно (Тураны)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08.65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Брюссель (Националь)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Бельгия (далее - Бельгия)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18.26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Брюссель (Националь)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Бельгия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Брюссель (Националь)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Бельгия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Брюссель (Националь)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Бельгия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Будапешт (Лист Ференц)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Будапешт (Лист Ференц)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Будапешт (Лист Ференц)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Будапешт (Лист Ференц)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Будапешт (Лист Ференц)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Будапешт (Лист Ференц)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Болгария (далее - Болгария)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77.07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Череповец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Бусан (Гимхэ)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Бухарест (Генри Конде)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Румыния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Бухарест (Генри Конде)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Румыния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Бухарест (Генри Конде)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Румыния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Бухарест (Генри Конде)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Румыния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Бухарест (Генри Конде)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Румыния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Валенсия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Варадеро (Жуан Г. Гомез)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Куба</w:t>
            </w:r>
          </w:p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(далее - Куба)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Варадеро (Жуан Г. Гомез)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Куба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Варадеро (Жуан Г. Гомез)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Куба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Варадеро (Жуан Г. Гомез)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Куба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Саратов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Варшава (Шопен)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Польша (далее - Польша)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Варшава (Шопен)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Польша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Вашингтон (Даллес)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Вашингтон (Даллес)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Австрийская Республика (далее - Австрия)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Венеция (Тессера)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Венеция (Тессера)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Венеция (Тессера)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Венеция (Тессера)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Венеция (Тессера)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Венеция (Тревизо)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Веньден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Китайская Народная Республика (далее - Китай)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Веньден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Веньден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Верона (Вилла Франка)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Верона (Вилла Франка)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Верона (Вилла Франка)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Верона (Вилла Франка)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Верона (Вилла Франка)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Верона (Вилла Франка)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Верона (Вилла Франка)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Вильнюс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Литовская Республика (далее - Литва)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83.75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Вильнюс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Вильнюс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Винница (Гавришевка)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Вэйхай (Дешуп)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Габала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97.36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Гавана (Хосе Марти)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Куба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Ганновер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Ганновер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Ганновер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Ганновер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Ганновер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Ганновер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Ганновер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Генуя (Сестри)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Генуя (Сестри)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Генуя (Сестри)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Генуя (Сестри)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Генуя (Сестри)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Генуя (Сестри)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Гетеборг (Ландветтер)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Швеция (далее - Швеция)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Гетеборг (Ландветтер)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Гетеборг (Ландветтер)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Гетеборг (Ландветтер)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Индия (далее - Индия)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Гомель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98.71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Новый Уренгой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Гомель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98.83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Ноябрьск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Гомель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98.75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Специальный административный район Гонконг Китайской Народной Республики (далее - Гонконг)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Гран Канария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Гран Канария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Гренобль (</w:t>
            </w:r>
            <w:proofErr w:type="gramStart"/>
            <w:r w:rsidRPr="00497B5C">
              <w:rPr>
                <w:rFonts w:ascii="PT Astra Serif" w:hAnsi="PT Astra Serif"/>
              </w:rPr>
              <w:t>Сент</w:t>
            </w:r>
            <w:proofErr w:type="gramEnd"/>
            <w:r w:rsidRPr="00497B5C">
              <w:rPr>
                <w:rFonts w:ascii="PT Astra Serif" w:hAnsi="PT Astra Serif"/>
              </w:rPr>
              <w:t xml:space="preserve"> Жойрс)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Гренобль (</w:t>
            </w:r>
            <w:proofErr w:type="gramStart"/>
            <w:r w:rsidRPr="00497B5C">
              <w:rPr>
                <w:rFonts w:ascii="PT Astra Serif" w:hAnsi="PT Astra Serif"/>
              </w:rPr>
              <w:t>Сент</w:t>
            </w:r>
            <w:proofErr w:type="gramEnd"/>
            <w:r w:rsidRPr="00497B5C">
              <w:rPr>
                <w:rFonts w:ascii="PT Astra Serif" w:hAnsi="PT Astra Serif"/>
              </w:rPr>
              <w:t xml:space="preserve"> Жойрс)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Гренобль (</w:t>
            </w:r>
            <w:proofErr w:type="gramStart"/>
            <w:r w:rsidRPr="00497B5C">
              <w:rPr>
                <w:rFonts w:ascii="PT Astra Serif" w:hAnsi="PT Astra Serif"/>
              </w:rPr>
              <w:t>Сент</w:t>
            </w:r>
            <w:proofErr w:type="gramEnd"/>
            <w:r w:rsidRPr="00497B5C">
              <w:rPr>
                <w:rFonts w:ascii="PT Astra Serif" w:hAnsi="PT Astra Serif"/>
              </w:rPr>
              <w:t xml:space="preserve"> Жойрс)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Гренобль (</w:t>
            </w:r>
            <w:proofErr w:type="gramStart"/>
            <w:r w:rsidRPr="00497B5C">
              <w:rPr>
                <w:rFonts w:ascii="PT Astra Serif" w:hAnsi="PT Astra Serif"/>
              </w:rPr>
              <w:t>Сент</w:t>
            </w:r>
            <w:proofErr w:type="gramEnd"/>
            <w:r w:rsidRPr="00497B5C">
              <w:rPr>
                <w:rFonts w:ascii="PT Astra Serif" w:hAnsi="PT Astra Serif"/>
              </w:rPr>
              <w:t xml:space="preserve"> Жойрс)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Гренобль (</w:t>
            </w:r>
            <w:proofErr w:type="gramStart"/>
            <w:r w:rsidRPr="00497B5C">
              <w:rPr>
                <w:rFonts w:ascii="PT Astra Serif" w:hAnsi="PT Astra Serif"/>
              </w:rPr>
              <w:t>Сент</w:t>
            </w:r>
            <w:proofErr w:type="gramEnd"/>
            <w:r w:rsidRPr="00497B5C">
              <w:rPr>
                <w:rFonts w:ascii="PT Astra Serif" w:hAnsi="PT Astra Serif"/>
              </w:rPr>
              <w:t xml:space="preserve"> Жойрс)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Гродно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Гродно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Гроссето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Благовещенск (Игнатьево)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Гуам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Гуам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Петропавловск-Камчатский (Елизово)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Гуам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Гуам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Гуам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Гуанчжоу (Байюань)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Гуанчжоу (Байюань)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Гюмри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Армения (далее - Армения)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Гюмри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Гюмри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86.06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Гюмри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Гянджа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98.14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Гянджа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99.14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Гянджа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Гянджа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99.67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Дакар (Леопольд Седар Сенгор)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Сенегал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Дамаск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Сирийская Арабская Республика (далее - Сирия)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Дамаск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Дамаск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Дамаск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Дамаск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Дананг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Социалистическая Республика Вьетнам</w:t>
            </w:r>
          </w:p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(далее - Вьетнам)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Дананг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Дананг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Улан-Удэ (Мухино)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Дананг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Дели (Индира Ганди)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Дели (Индира Ганди)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Дели (Индира Ганди)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Дели (Индира Ганди)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Дели (Индира Ганди)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Дели (Индира Ганди)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Джакарта (Сукарно-Хатта)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Джакарта (Сукарно-Хатта)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Джакарта (Сукарно-Хатта)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Джакарта (Сукарно-Хатта)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Джерба (Зарзис)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 xml:space="preserve">Тунисская </w:t>
            </w:r>
            <w:r w:rsidRPr="00497B5C">
              <w:rPr>
                <w:rFonts w:ascii="PT Astra Serif" w:hAnsi="PT Astra Serif"/>
              </w:rPr>
              <w:lastRenderedPageBreak/>
              <w:t>Республика (далее - Тунис)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15.09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Джерба (Зарзис)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Джерба (Зарзис)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Джидда (Кинг Абдул Азиз)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Саудовская Аравия (далее - Саудовская Аравия)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Днепропетровск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Днепропетровск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73.78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Доха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Государство Катар (далее - Катар)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Доха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Доха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Доха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Дрезден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Дрезден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Дрезден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Ирландия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Ирландия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Ирландия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Ирландия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Ирландия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Дубровник (Чилипи)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Хорватия (далее - Хорватия)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Дубровник (Чилипи)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Дубровник (Чилипи)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Дубровник (Чилипи)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Дубровник (Чилипи)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Дубровник (Чилипи)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Дубровник (Чилипи)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Таджикистан (далее - Таджикистан)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76.28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84.02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81.75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93.65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94.58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86.58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Саратов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77.13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87.29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Женева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Швейцарская Конфедерация (далее - Швейцария)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Женева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Швейцария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Женева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Швейцария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Женева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Швейцария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Жерона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Загреб (Плесо)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Загреб (Плесо)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Загреб (Плесо)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Загреб (Плесо)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Загреб (Плесо)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Задар (Земуник)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Задар (Земуник)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Закинтос (Дионисиос Соломос)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Закинтос (Дионисиос Соломос)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Закинтос (Дионисиос Соломос)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Зальцбург (В.А. Моцарт)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Зальцбург (В.А. Моцарт)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Зальцбург (В.А. Моцарт)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Зальцбург (В.А. Моцарт)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Зальцбург (В.А. Моцарт)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Зальцбург (В.А. Моцарт)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Ивано-Франковск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Ивано-Франковск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Ивиса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Ивиса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Инсбрук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Инсбрук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Инсбрук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Инсбрук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Бегишево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Магнитогорск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Исламабад (Хаклала)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Исламская Республика Пакистан (далее - Пакистан)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Исламабад (Хаклала)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Исламабад (Хаклала)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Исламабад (Хаклала)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Исламабад (Хаклала)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Исламабад (Хаклала)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Исламабад (Хаклала)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Кабул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Исламский Эмират Афганистан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Кавала (Мегас Александрос)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Каир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Арабская Республика Египет (далее - Египет)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Каир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Каир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Каламата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Каламата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Каламата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Калибо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Филиппины (далее - Филиппины)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Калькутта (Н.С. Чандра)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Калькутта (Н.С. Чандра)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Калькутта (Н.С. Чандра)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Калькутта (Н.С. Чандра)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Калькутта (Н.С. Чандра)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Кальяри (Эльмас)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Кальяри (Эльмас)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Кальяри (Эльмас)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Кальяри (Эльмас)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Благовещенск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00.33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Новокузнецк (Спиченково)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Петропавловск-Камчатский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Улан-Удэ (Мухино)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Канкун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Мексиканские Соединенные Штаты (далее - Мексика)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Канкун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Мексика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Канкун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Мексика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Канкун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Мексика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Караганда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Караганда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Караганда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Караганда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Карачи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Карачи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Карачи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Карачи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Карачи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Карловы Вары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Карловы Вары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Карловы Вары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Карловы Вары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Карловы Вары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Карлсруэ (Баден-Баден)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Карлсруэ (Баден-Баден)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Карши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Касабланка (Мохамед V)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Марокко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Касабланка (Мохамед V)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Марокко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Касабланка (Мохамед V)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Марокко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Катания (Фонтанароса)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Катания (Фонтанароса)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Катания (Фонтанароса)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Катания (Фонтанароса)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Катания (Фонтанароса)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Каяани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Финляндская Республика (далее - Финляндия)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76.62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Кельн (Бонн)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Кельн (Бонн)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Кельн (Бонн)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Кельн (Бонн)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Кельн (Бонн)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Керкира (Иоанис Каподистриас)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Керкира (Иоанис Каподистриас)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Керкира (Иоанис Каподистриас)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Керкира (Иоанис Каподистриас)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Керкира (Иоанис Каподистриас)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Керкира (Иоанис Каподистриас)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Керкира (Иоанис Каподистриас)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Кефалиния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Кефалиния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Кефлавик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Исландия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83.00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92.64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92.35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87.75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91.85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95.45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Ханты-Мансийск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91.12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92.21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81.29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91.24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77.28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Ханты-Мансийск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Киттиля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Кишинев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Молдова (далее - Молдова)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Кишинев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Молдова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Кишинев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Молдова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Кишинев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Молдова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79.88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Кишинев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Молдова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Кишинев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Молдова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Кокшетау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Коломбо (Бандаранаике)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Демократическая Социалистическая Республика Шри-Ланка</w:t>
            </w:r>
          </w:p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(далее - Шри-Ланка)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Коломбо (Бандаранаике)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Шри-Ланка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Коломбо (Бандаранаике)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Шри-Ланка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Коломбо (Бандаранаике)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Шри-Ланка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Копенгаген (Каструп)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Дания</w:t>
            </w:r>
          </w:p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(далее - Дания)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Копенгаген (Каструп)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Копенгаген (Каструп)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Костанай (Наримановка)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Костанай (Наримановка)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12.81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Новокузнецк (Спиченково)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Краков (Балице)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Польша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Кривой Рог (Лозоватка)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Куала-Лумпур (Сепанг)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Малайзия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Куала-Лумпур (Сепанг)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Малайзия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Куала-Лумпур (Сепанг)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Малайзия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Куала-Лумпур (Сепанг)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Малайзия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Куляб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Куляб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Куляб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Куопио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91.00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Курган-Тюбе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Курган-Тюбе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Кутаиси (Копитнари)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95.56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Лансароте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 Пальма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Кипр (далее - Кипр)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79.09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68.81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86.35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Лахор (Аллама Икбал)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Лахор (Аллама Икбал)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Лахор (Аллама Икбал)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Лейпциг (</w:t>
            </w:r>
            <w:proofErr w:type="gramStart"/>
            <w:r w:rsidRPr="00497B5C">
              <w:rPr>
                <w:rFonts w:ascii="PT Astra Serif" w:hAnsi="PT Astra Serif"/>
              </w:rPr>
              <w:t>Халле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Лейпциг (</w:t>
            </w:r>
            <w:proofErr w:type="gramStart"/>
            <w:r w:rsidRPr="00497B5C">
              <w:rPr>
                <w:rFonts w:ascii="PT Astra Serif" w:hAnsi="PT Astra Serif"/>
              </w:rPr>
              <w:t>Халле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Ленкорань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84.82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Ленкорань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84.49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Ленкорань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88.47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Ленкорань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Леннарт Мери Таллин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Эстонская Республика (далее - Эстония)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Леннарт Мери Таллин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Эстония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Леннарт Мери Таллин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Эстония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Лилль (Лескен)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Лион (Сент-Экзюпери)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Лиссабон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Португальская Республика (далее - Португалия)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Лиссабон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Португалия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Лиссабон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Португалия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Лондон (Гатвик)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Соединенное Королевство Великобритании и Северной Ирландии</w:t>
            </w:r>
          </w:p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(далее - Великобритания)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25.10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Лондон (Гатвик)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Великобритания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Лондон (Хитроу)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Великобритания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Лондон (Хитроу)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Великобритания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Лондон (Хитроу)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Великобритания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Лондон (Хитроу)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Великобритания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Лос-Анджелес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Лос-Анджелес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Лос-Анджелес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Львов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Львов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Львов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77.33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Любляна (Брник)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Словения (далее - Словения)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Любляна (Брник)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Любляна (Брник)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Люксембург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Великое Герцогство Люксембург (далее - Люксембург)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Люксембург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Люксембург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Люксембург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Люксембург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Маврикий (Сэр Рамгулам)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Маврикий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Мадейра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Португалия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Мадейра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Португалия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Мадрид (Барахас)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Мадрид (Барахас)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Мадрид (Барахас)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Мадрид (Барахас)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Мадрид (Барахас)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Майами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Майами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Майами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Малага (Коста Дель Соль)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Малага (Коста Дель Соль)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Малага (Коста Дель Соль)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Мале (Ибрагим Насир)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Мальдивская Республика (далее - Мальдивы)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Мале (Ибрагим Насир)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Мальдивы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Мале (Ибрагим Насир)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Мальдивы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 (Лука)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Мальта (далее - Мальта)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 (Лука)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 (Лука)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 (Лука)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 (Лука)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 (Лука)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Манила (Ниной Аджуно)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Филиппины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Манила (Ниной Аджуно)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Филиппины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Манила (Ниной Аджуно)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Филиппины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Манила (Ниной Аджуно)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Филиппины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Манила (Ниной Аджуно)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Филиппины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Манчестер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Великобритания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Маньчжурия (Манжули)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100.00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Маньчжурия (Манжули)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99.94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Улан-Удэ (Мухино)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Маньчжурия (Манжули)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100.00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Маньчжурия (Манжули)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99.49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Марса-эль-Алам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Марса-эль-Алам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Марса-эль-Алам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Марса-эль-Алам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Марсель (Прованс)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Марсель (Прованс)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Марсель (Прованс)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Марсель (Прованс)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Марсель (Прованс)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Мельбурн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Мельбурн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Мельбурн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Мельбурн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Менорка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Милан (Малпенса)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Милан (Малпенса)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Милан (Малпенса)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Милан (Малпенса)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Милан (Малпенса)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Милан (Малпенса)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Милан (Малпенса)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95.73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93.35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Череповец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 xml:space="preserve">Монастир (Хабиб </w:t>
            </w:r>
            <w:r w:rsidRPr="00497B5C">
              <w:rPr>
                <w:rFonts w:ascii="PT Astra Serif" w:hAnsi="PT Astra Serif"/>
              </w:rPr>
              <w:lastRenderedPageBreak/>
              <w:t>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Монреаль (Пьер Еллиот Трюдо)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Канада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Монреаль (Пьер Еллиот Трюдо)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Канада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Монреаль (Пьер Еллиот Трюдо)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Канада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Монтего-Бей (Сангсер Инт)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Ямайка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Монтего-Бей (Сангсер Инт)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Ямайка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Монтего-Бей (Сангсер Инт)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Ямайка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76.38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(Милас-Бодрум)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(Милас-Бодрум)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(Милас-Бодрум)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(Милас-Бодрум)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(Милас-Бодрум)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Мумбай (Чхатрапати Шиваджи)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Мумбай (Чхатрапати Шиваджи)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Мумбай (Чхатрапати Шиваджи)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77.02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Навои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Наманган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Наманган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Наманган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Наманган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Нарита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Нарита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80.24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Нарита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Нарита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Нарита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Нарита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Нарита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Наусори (Сува)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Островов Фиджи (далее - Фиджи)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Наусори (Сува)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Фиджи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Наха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Нахичевань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91.90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Неаполь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Неаполь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Неаполь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Неаполь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Неаполь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Ниигата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Никозия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Никозия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Никозия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Николаев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Ницца (Кот-д'Азюр)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Ницца (Кот-д'Азюр)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Ницца (Кот-д'Азюр)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Нукус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Нью-Йорк (Джон Ф. Кеннеди)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Нью-Йорк (Джон Ф. Кеннеди)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Нью-Йорк (Джон Ф. Кеннеди)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Овда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Государство Израиль (далее - Израиль)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Овда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Овда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Овда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Овда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73.51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Норильск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84.27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Ханты-Мансийск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Ольбия (Коста Смеральда)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Осло (Гардермоен)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Осло (Гардермоен)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Осло (Гардермоен)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Осло (Гардермоен)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Осло (Гардермоен)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Осло (Гардермоен)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Павлодар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Павлодар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77.94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Палермо (Пунта Райси)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Палермо (Пунта Райси)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Палермо (Пунта Райси)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Палермо (Пунта Райси)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Пардубице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Пардубице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Пардубице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Пардубице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Пардубице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Пардубице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Париж (Орли)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Париж (Орли)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Париж (Шарль-де-Голль)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Париж (Шарль-де-Голль)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Париж (Шарль-де-Голль)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Париж (Шарль-де-Голль)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73.18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Петропавловск-Камчатский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Улан-Удэ (Мухино)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Пиза (Сан Кусто)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Пиза (Сан Кусто)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Пиза (Сан Кусто)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Пловдив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Пловдив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Пловдив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Пловдив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Пловдив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Пловдив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Попрад (Татры)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Попрад (Татры)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Попрад (Татры)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Попрад (Татры)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Попрад (Татры)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Магнитогорск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59.81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Саратов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62.81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Пунта-Кана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Доминиканская Республика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Пунта-Кана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Доминиканская Республика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Пунта-Кана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Доминиканская Республика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Пунта-Кана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Доминиканская Республика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Пунта-Кана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Доминиканская Республика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proofErr w:type="gramStart"/>
            <w:r w:rsidRPr="00497B5C">
              <w:rPr>
                <w:rFonts w:ascii="PT Astra Serif" w:hAnsi="PT Astra Serif"/>
              </w:rPr>
              <w:t>Пуэрто-Плата</w:t>
            </w:r>
            <w:proofErr w:type="gramEnd"/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Доминиканская Республика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Пхеньян (Сунан)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Корейская Народно-</w:t>
            </w:r>
            <w:r w:rsidRPr="00497B5C">
              <w:rPr>
                <w:rFonts w:ascii="PT Astra Serif" w:hAnsi="PT Astra Serif"/>
              </w:rPr>
              <w:lastRenderedPageBreak/>
              <w:t>Демократическая Республика (далее - КНДР)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24.05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Пхеньян (Сунан)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КНДР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Пхеньян (Сунан)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КНДР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Пхеньян (Сунан)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КНДР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Благовещенск (Игнатьево)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00.28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04.81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Новокузнецк (Спиченково)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Петропавловск-Камчатский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Рас-эль-Хайма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Рас-эль-Хайма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Рас-эль-Хайма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Реджо-ди-Калабрия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Реус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Реус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Реус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Реус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Латвийская Республика (далее - Латвия)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Латвия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Латвия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Латвия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Латвия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Латвия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Риека (Крк И.)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 (Фьюмичино)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 (Фьюмичино)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 (Фьюмичино)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 (Фьюмичино)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 (Фьюмичино)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 (Фьюмичино)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Рио-де-Жанейро (Галео)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Федеративная Республика Бразилия (далее - Бразилия)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Рияд Эйр Бэйз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Саудовская Аравия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Рияд Эйр Бэйз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Саудовская Аравия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Рияд Эйр Бэйз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Саудовская Аравия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Рованиеми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98.24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Рованиеми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Рованиеми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Астрахань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Саратов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Ставрополь (Шпаковское)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Ульяновск (Восточный)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Самарканд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Самарканд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Самарканд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Самарканд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Йеменская Республика (далее - Йемен)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Йемен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Йемен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Йемен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Йемен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Сан-Паулу (Гуарулхос)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Бразилия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Сан-Паулу (Гуарулхос)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Бразилия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Сан-Паулу (Гуарулхос)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Бразилия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Санторини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Санторини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Саппоро (Окадама)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Сейшелы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Сейшельские острова (далее - Сейшельские острова)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Сейшелы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Сейшельские острова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Сейшелы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Сейшельские острова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Семей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(Гимпо)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(Гимпо)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(Гимпо)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(Гимпо)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(Гимпо)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(Гимпо)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(Инчхон)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(Инчхон)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(Инчхон)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(Инчхон)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(Инчхон)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(Инчхон)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(Инчхон)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86.07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Сидней (Кингсфорд Смит)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Сингапур (Чанги)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Сингапур (далее - Сингапур)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Сингапур (Чанги)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Сингапур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Сингапур (Чанги)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Сингапур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 xml:space="preserve">Скопье (Александр </w:t>
            </w:r>
            <w:r w:rsidRPr="00497B5C">
              <w:rPr>
                <w:rFonts w:ascii="PT Astra Serif" w:hAnsi="PT Astra Serif"/>
              </w:rPr>
              <w:lastRenderedPageBreak/>
              <w:t>Великий)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 xml:space="preserve">Северная </w:t>
            </w:r>
            <w:r w:rsidRPr="00497B5C">
              <w:rPr>
                <w:rFonts w:ascii="PT Astra Serif" w:hAnsi="PT Astra Serif"/>
              </w:rPr>
              <w:lastRenderedPageBreak/>
              <w:t>Македония (далее - Македония)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53.69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Скопье (Александр Великий)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Македония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Скопье (Александр Великий)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Македония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Скопье (Александр Великий)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Македония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Скопье (Александр Великий)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Македония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София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София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София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София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Сплит (Кастела)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Сплит (Кастела)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Сплит (Кастела)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Сплит (Кастела)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Сплит (Кастела)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Астрахань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Нальчик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54.81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Махачкала (Уйташ)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(Сабиха Гокчен)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(Сабиха Гокчен)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(Сабиха Гокчен)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(Сабиха Гокчен)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Стокгольм (Арланда)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81.58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Стокгольм (Арланда)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Стокгольм (Арланда)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Стокгольм (Арланда)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Стокгольм (Арланда)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Стокгольм (Арланда)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Страсбур (Энцгейм)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Страсбур (Энцгейм)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Страсбур (Энцгейм)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Страсбур (Энцгейм)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Страсбур (Энцгейм)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Бегишево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Ульяновск (Восточный)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Чебоксары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(Восточный)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(Восточный)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35.81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Тбилиси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97.58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Тбилиси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Тбилиси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Тбилиси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Тбилиси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Тбилиси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93.37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Тбилиси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92.02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Тегеран (Имам Хомейни)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Исламская Республика Иран (далее - Иран)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Тегеран (Мехрабад)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Тегеран (Мехрабад)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Тегеран (Мехрабад)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Тегеран (Мехрабад)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Тегеран (Мехрабад)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Тенерифе Сур (Реина София)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Тенерифе Сур (Реина София)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Тенерифе Сур (Реина София)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Тенерифе Сур (Реина София)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Тенерифе Сур (Реина София)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Термез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Торонто (Лестер Б. Пирсон)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Канада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Торонто (Лестер Б. Пирсон)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Канада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Торонто (Лестер Б. Пирсон)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Канада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Тревизо (Сан Анжело)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Тревизо (Сан Анжело)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Триест (Ронки-ди-</w:t>
            </w:r>
            <w:r w:rsidRPr="00497B5C">
              <w:rPr>
                <w:rFonts w:ascii="PT Astra Serif" w:hAnsi="PT Astra Serif"/>
              </w:rPr>
              <w:lastRenderedPageBreak/>
              <w:t>Леджонари)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Триест (Ронки-ди-Леджонари)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Триест (Ронки-ди-Леджонари)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Триест (Ронки-ди-Леджонари)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Тромсе (Лангнес)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Тромсе (Лангнес)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 (Картаж)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 (Картаж)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 (Картаж)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 (Картаж)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Турин (Казелле)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Турин (Казелле)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Турин (Казелле)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Тяньцзинь (Бинхай)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Тяньцзинь (Бинхай)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Ужгород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Улан-Батор (Чингис Хан)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Монголия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79.15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Улан-Батор (Чингис Хан)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Монголия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Улан-Батор (Чингис Хан)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Монголия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Улан-Батор (Чингис Хан)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Монголия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Улан-Батор (Чингис Хан)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Монголия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Улан-Батор (Чингис Хан)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Монголия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Улан-Удэ (Мухино)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Улан-Батор (Чингис Хан)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Монголия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Уральск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93.82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Ургенч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Ургенч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Урумчи (Дивопу)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Урумчи (Дивопу)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Урумчи (Дивопу)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Усть-Каменогорск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Усть-Каменогорск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Усть-Каменогорск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Фару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Португалия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Фару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Португалия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Фергана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Фергана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Фергана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Фергана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Фергана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Фергана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Форли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Форли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Форли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Барнаул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Франциско Када (Сайпан)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Франциско Када (Сайпан)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Фридрихсхафен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Фуджейра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Хошимин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Фукуок (Зыондонг)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Фукуок (Зыондонг)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Фукуок (Зыондонг)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Фукуок (Зыондонг)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Фукуок (Зыондонг)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Фукуока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73.19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Хайкоу (Мейлан)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Хайкоу (Мейлан)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Хайкоу (Мейлан)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Хайкоу (Мейлан)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Хайкоу (Мейлан)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Хайкоу (Мейлан)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Ханой (Ной Бай)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Ханой (Ной Бай)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Ханой (Ной Бай)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Ханой (Ной Бай)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Ханой (Ной Бай)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Ханой (Ной Бай)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Ханой (Ной Бай)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Ханья (Иоаннис Даскалогианнис)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Ханья (Иоаннис Даскалогианнис)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Ханья (Иоаннис Даскалогианнис)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Ханья (Иоаннис Даскалогианнис)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Харьков (Основа)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93.38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Харьков (Основа)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93.94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Хельсинки (Вантаа)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Хельсинки (Вантаа)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97.13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Хельсинки (Вантаа)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92.12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Хельсинки (Вантаа)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91.54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Хельсинки (Вантаа)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Петрозаводск (Бесовец)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Хельсинки (Вантаа)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Хельсинки (Вантаа)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77.66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Хошимин (Тан Сон Нхат)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Хошимин (Тан Сон Нхат)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Хошимин (Тан Сон Нхат)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Хошимин (Тан Сон Нхат)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Хошимин (Тан Сон Нхат)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Ханты-Мансийск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Хулунбуир (Хайлар)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Бегишево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Брянск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Магнитогорск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Новокузнецк (Спиченково)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Ульяновск (Восточный)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Чебоксары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Хьюстон (Джордж Буш Инт)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Цзямусы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Циньхуандао (Шаньхайгуань)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Циньхуандао (Шаньхайгуань)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Цюрих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Швейцария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Цюрих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Швейцария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Цюрих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Швейцария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Чеджу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Чикаго (О'Хара)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Шамбери (Экс-ле-Бен)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Шанхай (Пудонг)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Шанхай (Пудонг)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Шанхай (Пудонг)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Шанхай (Пудонг)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Шанхай (Пудонг)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Шанхай (Пудонг)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Шанхай (Пудонг)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Шармеллек (Балатон)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Шармеллек (Балатон)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Бегишево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Магнитогорск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Новокузнецк (Спиченково)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Саратов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Штутгарт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Штутгарт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Штутгарт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Шымкент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Шымкент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Шымкент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Шэньян (Таосянь)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Эйлат (Ж. Хозман)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Энфида (Хаммарет)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Энфида (Хаммарет)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Энфида (Хаммарет)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Энфида (Хаммарет)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Эрзурум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Эрзурум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Эрзурум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84.92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Эрзурум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Яньтай (Лайшань)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50.51</w:t>
            </w:r>
          </w:p>
        </w:tc>
      </w:tr>
    </w:tbl>
    <w:p w:rsidR="00497B5C" w:rsidRDefault="00497B5C" w:rsidP="00E31C3E">
      <w:pPr>
        <w:rPr>
          <w:rFonts w:ascii="Times New Roman CYR" w:hAnsi="Times New Roman CYR" w:cs="Times New Roman CYR"/>
        </w:rPr>
      </w:pPr>
    </w:p>
    <w:sectPr w:rsidR="00497B5C" w:rsidSect="00DA42DD">
      <w:headerReference w:type="default" r:id="rId5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FF" w:rsidRDefault="00C251FF" w:rsidP="0087316A">
      <w:r>
        <w:separator/>
      </w:r>
    </w:p>
  </w:endnote>
  <w:endnote w:type="continuationSeparator" w:id="0">
    <w:p w:rsidR="00C251FF" w:rsidRDefault="00C251FF" w:rsidP="0087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FF" w:rsidRDefault="00C251FF" w:rsidP="0087316A">
      <w:r>
        <w:separator/>
      </w:r>
    </w:p>
  </w:footnote>
  <w:footnote w:type="continuationSeparator" w:id="0">
    <w:p w:rsidR="00C251FF" w:rsidRDefault="00C251FF" w:rsidP="00873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295490"/>
      <w:docPartObj>
        <w:docPartGallery w:val="Page Numbers (Top of Page)"/>
        <w:docPartUnique/>
      </w:docPartObj>
    </w:sdtPr>
    <w:sdtEndPr>
      <w:rPr>
        <w:rFonts w:ascii="PT Astra Serif" w:hAnsi="PT Astra Serif"/>
        <w:sz w:val="20"/>
        <w:szCs w:val="20"/>
      </w:rPr>
    </w:sdtEndPr>
    <w:sdtContent>
      <w:p w:rsidR="00C251FF" w:rsidRPr="0087316A" w:rsidRDefault="00C251FF" w:rsidP="0087316A">
        <w:pPr>
          <w:pStyle w:val="af"/>
          <w:ind w:firstLine="0"/>
          <w:jc w:val="center"/>
          <w:rPr>
            <w:rFonts w:ascii="PT Astra Serif" w:hAnsi="PT Astra Serif"/>
            <w:sz w:val="20"/>
            <w:szCs w:val="20"/>
          </w:rPr>
        </w:pPr>
        <w:r w:rsidRPr="0087316A">
          <w:rPr>
            <w:rFonts w:ascii="PT Astra Serif" w:hAnsi="PT Astra Serif"/>
            <w:sz w:val="20"/>
            <w:szCs w:val="20"/>
          </w:rPr>
          <w:fldChar w:fldCharType="begin"/>
        </w:r>
        <w:r w:rsidRPr="0087316A">
          <w:rPr>
            <w:rFonts w:ascii="PT Astra Serif" w:hAnsi="PT Astra Serif"/>
            <w:sz w:val="20"/>
            <w:szCs w:val="20"/>
          </w:rPr>
          <w:instrText>PAGE   \* MERGEFORMAT</w:instrText>
        </w:r>
        <w:r w:rsidRPr="0087316A">
          <w:rPr>
            <w:rFonts w:ascii="PT Astra Serif" w:hAnsi="PT Astra Serif"/>
            <w:sz w:val="20"/>
            <w:szCs w:val="20"/>
          </w:rPr>
          <w:fldChar w:fldCharType="separate"/>
        </w:r>
        <w:r w:rsidR="00DA42DD">
          <w:rPr>
            <w:rFonts w:ascii="PT Astra Serif" w:hAnsi="PT Astra Serif"/>
            <w:noProof/>
            <w:sz w:val="20"/>
            <w:szCs w:val="20"/>
          </w:rPr>
          <w:t>66</w:t>
        </w:r>
        <w:r w:rsidRPr="0087316A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  <w:p w:rsidR="00C251FF" w:rsidRDefault="00C251FF" w:rsidP="0087316A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8" w:hanging="810"/>
      </w:pPr>
    </w:lvl>
    <w:lvl w:ilvl="1">
      <w:start w:val="1"/>
      <w:numFmt w:val="decimal"/>
      <w:isLgl/>
      <w:lvlText w:val="%1.%2."/>
      <w:lvlJc w:val="left"/>
      <w:pPr>
        <w:ind w:left="1213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7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A05BD"/>
    <w:multiLevelType w:val="hybridMultilevel"/>
    <w:tmpl w:val="BF0CAADA"/>
    <w:lvl w:ilvl="0" w:tplc="E3A48E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5"/>
  </w:num>
  <w:num w:numId="4">
    <w:abstractNumId w:val="20"/>
  </w:num>
  <w:num w:numId="5">
    <w:abstractNumId w:val="3"/>
  </w:num>
  <w:num w:numId="6">
    <w:abstractNumId w:val="7"/>
  </w:num>
  <w:num w:numId="7">
    <w:abstractNumId w:val="16"/>
  </w:num>
  <w:num w:numId="8">
    <w:abstractNumId w:val="28"/>
    <w:lvlOverride w:ilvl="0">
      <w:startOverride w:val="3"/>
    </w:lvlOverride>
  </w:num>
  <w:num w:numId="9">
    <w:abstractNumId w:val="26"/>
  </w:num>
  <w:num w:numId="10">
    <w:abstractNumId w:val="9"/>
  </w:num>
  <w:num w:numId="11">
    <w:abstractNumId w:val="27"/>
  </w:num>
  <w:num w:numId="12">
    <w:abstractNumId w:val="1"/>
  </w:num>
  <w:num w:numId="13">
    <w:abstractNumId w:val="23"/>
  </w:num>
  <w:num w:numId="14">
    <w:abstractNumId w:val="24"/>
  </w:num>
  <w:num w:numId="15">
    <w:abstractNumId w:val="19"/>
  </w:num>
  <w:num w:numId="16">
    <w:abstractNumId w:val="29"/>
  </w:num>
  <w:num w:numId="17">
    <w:abstractNumId w:val="2"/>
  </w:num>
  <w:num w:numId="18">
    <w:abstractNumId w:val="10"/>
  </w:num>
  <w:num w:numId="19">
    <w:abstractNumId w:val="8"/>
  </w:num>
  <w:num w:numId="20">
    <w:abstractNumId w:val="22"/>
  </w:num>
  <w:num w:numId="21">
    <w:abstractNumId w:val="12"/>
  </w:num>
  <w:num w:numId="22">
    <w:abstractNumId w:val="17"/>
  </w:num>
  <w:num w:numId="23">
    <w:abstractNumId w:val="5"/>
  </w:num>
  <w:num w:numId="24">
    <w:abstractNumId w:val="14"/>
  </w:num>
  <w:num w:numId="25">
    <w:abstractNumId w:val="11"/>
  </w:num>
  <w:num w:numId="26">
    <w:abstractNumId w:val="21"/>
  </w:num>
  <w:num w:numId="27">
    <w:abstractNumId w:val="15"/>
  </w:num>
  <w:num w:numId="28">
    <w:abstractNumId w:val="13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6D"/>
    <w:rsid w:val="00001C0B"/>
    <w:rsid w:val="00002E06"/>
    <w:rsid w:val="00004DBB"/>
    <w:rsid w:val="00005A3D"/>
    <w:rsid w:val="000126FC"/>
    <w:rsid w:val="0001318C"/>
    <w:rsid w:val="00013832"/>
    <w:rsid w:val="00014208"/>
    <w:rsid w:val="00024C14"/>
    <w:rsid w:val="00025E99"/>
    <w:rsid w:val="00027E40"/>
    <w:rsid w:val="0003537C"/>
    <w:rsid w:val="00035563"/>
    <w:rsid w:val="000474AF"/>
    <w:rsid w:val="00052C8C"/>
    <w:rsid w:val="00055C86"/>
    <w:rsid w:val="00060E0B"/>
    <w:rsid w:val="000636E8"/>
    <w:rsid w:val="00067E49"/>
    <w:rsid w:val="000700B6"/>
    <w:rsid w:val="0007476D"/>
    <w:rsid w:val="00074B3C"/>
    <w:rsid w:val="00093DA8"/>
    <w:rsid w:val="00096A55"/>
    <w:rsid w:val="00096FEF"/>
    <w:rsid w:val="000B076C"/>
    <w:rsid w:val="000B2BA5"/>
    <w:rsid w:val="000B2C32"/>
    <w:rsid w:val="000B3BBF"/>
    <w:rsid w:val="000B628C"/>
    <w:rsid w:val="000B680D"/>
    <w:rsid w:val="000B7B31"/>
    <w:rsid w:val="000C3FE6"/>
    <w:rsid w:val="000D01F6"/>
    <w:rsid w:val="000D37C6"/>
    <w:rsid w:val="000F10C8"/>
    <w:rsid w:val="000F42D9"/>
    <w:rsid w:val="000F5C81"/>
    <w:rsid w:val="000F6849"/>
    <w:rsid w:val="000F6D58"/>
    <w:rsid w:val="001017E7"/>
    <w:rsid w:val="00103A83"/>
    <w:rsid w:val="00104F16"/>
    <w:rsid w:val="00107805"/>
    <w:rsid w:val="0011697C"/>
    <w:rsid w:val="00125525"/>
    <w:rsid w:val="00143334"/>
    <w:rsid w:val="00144F69"/>
    <w:rsid w:val="0014698B"/>
    <w:rsid w:val="00157ECF"/>
    <w:rsid w:val="0016127F"/>
    <w:rsid w:val="00163C10"/>
    <w:rsid w:val="001711DF"/>
    <w:rsid w:val="001729FF"/>
    <w:rsid w:val="00174373"/>
    <w:rsid w:val="00175563"/>
    <w:rsid w:val="00177D2F"/>
    <w:rsid w:val="00180625"/>
    <w:rsid w:val="00180793"/>
    <w:rsid w:val="00182900"/>
    <w:rsid w:val="001849BD"/>
    <w:rsid w:val="00191D90"/>
    <w:rsid w:val="001A0409"/>
    <w:rsid w:val="001A50AA"/>
    <w:rsid w:val="001A54CC"/>
    <w:rsid w:val="001B5207"/>
    <w:rsid w:val="001C197E"/>
    <w:rsid w:val="001C25DA"/>
    <w:rsid w:val="001C42B7"/>
    <w:rsid w:val="001C69E4"/>
    <w:rsid w:val="001C7BB0"/>
    <w:rsid w:val="001D3993"/>
    <w:rsid w:val="001D3C84"/>
    <w:rsid w:val="001E1DB3"/>
    <w:rsid w:val="001E31C4"/>
    <w:rsid w:val="001E790E"/>
    <w:rsid w:val="00201983"/>
    <w:rsid w:val="0020333F"/>
    <w:rsid w:val="00205200"/>
    <w:rsid w:val="00212635"/>
    <w:rsid w:val="002215E3"/>
    <w:rsid w:val="00222913"/>
    <w:rsid w:val="00225A35"/>
    <w:rsid w:val="00225D24"/>
    <w:rsid w:val="002303C5"/>
    <w:rsid w:val="002323D7"/>
    <w:rsid w:val="00232960"/>
    <w:rsid w:val="00232CDE"/>
    <w:rsid w:val="002356B1"/>
    <w:rsid w:val="00241B4B"/>
    <w:rsid w:val="002462E9"/>
    <w:rsid w:val="00246325"/>
    <w:rsid w:val="00247526"/>
    <w:rsid w:val="0025082D"/>
    <w:rsid w:val="0025155E"/>
    <w:rsid w:val="00251D67"/>
    <w:rsid w:val="00265C32"/>
    <w:rsid w:val="00267D3A"/>
    <w:rsid w:val="00270CC4"/>
    <w:rsid w:val="00272DD2"/>
    <w:rsid w:val="0027413E"/>
    <w:rsid w:val="00286AD2"/>
    <w:rsid w:val="00295CB9"/>
    <w:rsid w:val="002A38FA"/>
    <w:rsid w:val="002B2A64"/>
    <w:rsid w:val="002B3054"/>
    <w:rsid w:val="002B3B6F"/>
    <w:rsid w:val="002B62D2"/>
    <w:rsid w:val="002B643C"/>
    <w:rsid w:val="002B7E8E"/>
    <w:rsid w:val="002C4328"/>
    <w:rsid w:val="002C4B90"/>
    <w:rsid w:val="002C5779"/>
    <w:rsid w:val="002D44F2"/>
    <w:rsid w:val="002E22EB"/>
    <w:rsid w:val="002E4AFB"/>
    <w:rsid w:val="002F2BBA"/>
    <w:rsid w:val="002F2D2E"/>
    <w:rsid w:val="002F3074"/>
    <w:rsid w:val="002F4420"/>
    <w:rsid w:val="002F7AE2"/>
    <w:rsid w:val="00303F0F"/>
    <w:rsid w:val="0031058B"/>
    <w:rsid w:val="00322EDB"/>
    <w:rsid w:val="00325A28"/>
    <w:rsid w:val="003379B3"/>
    <w:rsid w:val="0034213A"/>
    <w:rsid w:val="0034377A"/>
    <w:rsid w:val="00346B2C"/>
    <w:rsid w:val="003509B7"/>
    <w:rsid w:val="00352D08"/>
    <w:rsid w:val="00354A11"/>
    <w:rsid w:val="00355730"/>
    <w:rsid w:val="0036180F"/>
    <w:rsid w:val="00361C28"/>
    <w:rsid w:val="0036403C"/>
    <w:rsid w:val="0036403F"/>
    <w:rsid w:val="00365172"/>
    <w:rsid w:val="00367EA4"/>
    <w:rsid w:val="00381370"/>
    <w:rsid w:val="00382C5A"/>
    <w:rsid w:val="003832FD"/>
    <w:rsid w:val="00385A07"/>
    <w:rsid w:val="003A5984"/>
    <w:rsid w:val="003B40BD"/>
    <w:rsid w:val="003B7CAD"/>
    <w:rsid w:val="003C4FBC"/>
    <w:rsid w:val="003C7545"/>
    <w:rsid w:val="003D27F2"/>
    <w:rsid w:val="003D587B"/>
    <w:rsid w:val="003D6B7F"/>
    <w:rsid w:val="003E0E33"/>
    <w:rsid w:val="003E6599"/>
    <w:rsid w:val="003E7993"/>
    <w:rsid w:val="004002D4"/>
    <w:rsid w:val="00407E74"/>
    <w:rsid w:val="004101C3"/>
    <w:rsid w:val="0041149C"/>
    <w:rsid w:val="004125A2"/>
    <w:rsid w:val="00412AB7"/>
    <w:rsid w:val="00412FDB"/>
    <w:rsid w:val="004149FE"/>
    <w:rsid w:val="004155C4"/>
    <w:rsid w:val="00416D60"/>
    <w:rsid w:val="00421596"/>
    <w:rsid w:val="00421828"/>
    <w:rsid w:val="00432271"/>
    <w:rsid w:val="00437376"/>
    <w:rsid w:val="00443D1F"/>
    <w:rsid w:val="004454CB"/>
    <w:rsid w:val="00445C6A"/>
    <w:rsid w:val="004579F5"/>
    <w:rsid w:val="004722F7"/>
    <w:rsid w:val="00474500"/>
    <w:rsid w:val="00477C94"/>
    <w:rsid w:val="00482824"/>
    <w:rsid w:val="0048584E"/>
    <w:rsid w:val="00486C11"/>
    <w:rsid w:val="00497B5C"/>
    <w:rsid w:val="004A0AF8"/>
    <w:rsid w:val="004A1E02"/>
    <w:rsid w:val="004A6B64"/>
    <w:rsid w:val="004A6D0F"/>
    <w:rsid w:val="004B65F5"/>
    <w:rsid w:val="004C153F"/>
    <w:rsid w:val="004C5A1B"/>
    <w:rsid w:val="004D481A"/>
    <w:rsid w:val="004E15FB"/>
    <w:rsid w:val="004E686C"/>
    <w:rsid w:val="004E7F59"/>
    <w:rsid w:val="004F0218"/>
    <w:rsid w:val="004F6E0D"/>
    <w:rsid w:val="00500309"/>
    <w:rsid w:val="00507083"/>
    <w:rsid w:val="005105A9"/>
    <w:rsid w:val="00513D0D"/>
    <w:rsid w:val="00515FC9"/>
    <w:rsid w:val="00526EDE"/>
    <w:rsid w:val="005274DF"/>
    <w:rsid w:val="00530843"/>
    <w:rsid w:val="00533A6A"/>
    <w:rsid w:val="00547B8A"/>
    <w:rsid w:val="00553D77"/>
    <w:rsid w:val="005546A8"/>
    <w:rsid w:val="00555AC7"/>
    <w:rsid w:val="0056013A"/>
    <w:rsid w:val="0056013C"/>
    <w:rsid w:val="00561B1F"/>
    <w:rsid w:val="00563469"/>
    <w:rsid w:val="00563CE0"/>
    <w:rsid w:val="00565969"/>
    <w:rsid w:val="00565B19"/>
    <w:rsid w:val="00566975"/>
    <w:rsid w:val="00571D45"/>
    <w:rsid w:val="00572854"/>
    <w:rsid w:val="005769C3"/>
    <w:rsid w:val="00577829"/>
    <w:rsid w:val="00584C6B"/>
    <w:rsid w:val="00586879"/>
    <w:rsid w:val="00587259"/>
    <w:rsid w:val="00590BC6"/>
    <w:rsid w:val="005A07C7"/>
    <w:rsid w:val="005A6DA5"/>
    <w:rsid w:val="005B042A"/>
    <w:rsid w:val="005B352D"/>
    <w:rsid w:val="005B5975"/>
    <w:rsid w:val="005C2CB9"/>
    <w:rsid w:val="005C463E"/>
    <w:rsid w:val="005C7071"/>
    <w:rsid w:val="005C7AEC"/>
    <w:rsid w:val="005D14CB"/>
    <w:rsid w:val="005D3006"/>
    <w:rsid w:val="005D3B8C"/>
    <w:rsid w:val="005D76F8"/>
    <w:rsid w:val="005E3BCE"/>
    <w:rsid w:val="005F659F"/>
    <w:rsid w:val="006013A4"/>
    <w:rsid w:val="00602977"/>
    <w:rsid w:val="00602E83"/>
    <w:rsid w:val="00606CBD"/>
    <w:rsid w:val="0061224E"/>
    <w:rsid w:val="0061231C"/>
    <w:rsid w:val="00621212"/>
    <w:rsid w:val="00621E06"/>
    <w:rsid w:val="00623B89"/>
    <w:rsid w:val="00626BFC"/>
    <w:rsid w:val="00630314"/>
    <w:rsid w:val="00631AA8"/>
    <w:rsid w:val="0063450A"/>
    <w:rsid w:val="0063511A"/>
    <w:rsid w:val="006369C9"/>
    <w:rsid w:val="0063784E"/>
    <w:rsid w:val="00642CE9"/>
    <w:rsid w:val="00643421"/>
    <w:rsid w:val="006454AA"/>
    <w:rsid w:val="006476E2"/>
    <w:rsid w:val="00653B1E"/>
    <w:rsid w:val="0066657E"/>
    <w:rsid w:val="00671ADA"/>
    <w:rsid w:val="00672693"/>
    <w:rsid w:val="006774A0"/>
    <w:rsid w:val="006806A0"/>
    <w:rsid w:val="00681152"/>
    <w:rsid w:val="006817FE"/>
    <w:rsid w:val="006857E8"/>
    <w:rsid w:val="00687471"/>
    <w:rsid w:val="006879A0"/>
    <w:rsid w:val="006B3304"/>
    <w:rsid w:val="006B7AD1"/>
    <w:rsid w:val="006C1B89"/>
    <w:rsid w:val="006C67CC"/>
    <w:rsid w:val="006D30FF"/>
    <w:rsid w:val="006D476E"/>
    <w:rsid w:val="006E29E6"/>
    <w:rsid w:val="006F72B6"/>
    <w:rsid w:val="0070137A"/>
    <w:rsid w:val="00702F86"/>
    <w:rsid w:val="007043CF"/>
    <w:rsid w:val="00705473"/>
    <w:rsid w:val="0071427E"/>
    <w:rsid w:val="0071430E"/>
    <w:rsid w:val="00716541"/>
    <w:rsid w:val="00716C79"/>
    <w:rsid w:val="0072111A"/>
    <w:rsid w:val="00723292"/>
    <w:rsid w:val="007245C3"/>
    <w:rsid w:val="00724D2F"/>
    <w:rsid w:val="007254C6"/>
    <w:rsid w:val="00730812"/>
    <w:rsid w:val="007317E3"/>
    <w:rsid w:val="0073350E"/>
    <w:rsid w:val="007357E8"/>
    <w:rsid w:val="00740C3A"/>
    <w:rsid w:val="00743E55"/>
    <w:rsid w:val="00747727"/>
    <w:rsid w:val="00753D45"/>
    <w:rsid w:val="007620C7"/>
    <w:rsid w:val="00773F3A"/>
    <w:rsid w:val="007740BF"/>
    <w:rsid w:val="00775F93"/>
    <w:rsid w:val="007760A8"/>
    <w:rsid w:val="007805FF"/>
    <w:rsid w:val="00782A56"/>
    <w:rsid w:val="00784A0E"/>
    <w:rsid w:val="00786FD6"/>
    <w:rsid w:val="007B0FFE"/>
    <w:rsid w:val="007B126A"/>
    <w:rsid w:val="007B6603"/>
    <w:rsid w:val="007C10AE"/>
    <w:rsid w:val="007C6230"/>
    <w:rsid w:val="007D3ED7"/>
    <w:rsid w:val="007D44F4"/>
    <w:rsid w:val="007F5C84"/>
    <w:rsid w:val="007F6B31"/>
    <w:rsid w:val="00800753"/>
    <w:rsid w:val="00807D55"/>
    <w:rsid w:val="00810E3F"/>
    <w:rsid w:val="008129DD"/>
    <w:rsid w:val="00814239"/>
    <w:rsid w:val="0081513E"/>
    <w:rsid w:val="0082060C"/>
    <w:rsid w:val="0082330D"/>
    <w:rsid w:val="00824F8D"/>
    <w:rsid w:val="008253BD"/>
    <w:rsid w:val="008340F0"/>
    <w:rsid w:val="00836CDA"/>
    <w:rsid w:val="00845030"/>
    <w:rsid w:val="00845FFF"/>
    <w:rsid w:val="00846B83"/>
    <w:rsid w:val="00853A25"/>
    <w:rsid w:val="00856796"/>
    <w:rsid w:val="0085692D"/>
    <w:rsid w:val="008572CF"/>
    <w:rsid w:val="008635DE"/>
    <w:rsid w:val="00864032"/>
    <w:rsid w:val="00865440"/>
    <w:rsid w:val="0087316A"/>
    <w:rsid w:val="00881952"/>
    <w:rsid w:val="0089410D"/>
    <w:rsid w:val="008962B5"/>
    <w:rsid w:val="00897EDD"/>
    <w:rsid w:val="008A02F0"/>
    <w:rsid w:val="008A0B25"/>
    <w:rsid w:val="008A1199"/>
    <w:rsid w:val="008A13AD"/>
    <w:rsid w:val="008A38E3"/>
    <w:rsid w:val="008A3B4F"/>
    <w:rsid w:val="008A4A83"/>
    <w:rsid w:val="008A58D6"/>
    <w:rsid w:val="008B391E"/>
    <w:rsid w:val="008B68E9"/>
    <w:rsid w:val="008C15FF"/>
    <w:rsid w:val="008C161F"/>
    <w:rsid w:val="008C409D"/>
    <w:rsid w:val="008C6092"/>
    <w:rsid w:val="008C6CFE"/>
    <w:rsid w:val="008C6EE2"/>
    <w:rsid w:val="008D04C4"/>
    <w:rsid w:val="008D362D"/>
    <w:rsid w:val="008E2AAD"/>
    <w:rsid w:val="008E3A44"/>
    <w:rsid w:val="008E47CA"/>
    <w:rsid w:val="008E4F84"/>
    <w:rsid w:val="008F2B35"/>
    <w:rsid w:val="008F3192"/>
    <w:rsid w:val="008F76C2"/>
    <w:rsid w:val="00901CED"/>
    <w:rsid w:val="00905498"/>
    <w:rsid w:val="00910CE1"/>
    <w:rsid w:val="009130C1"/>
    <w:rsid w:val="00915FD0"/>
    <w:rsid w:val="00923C01"/>
    <w:rsid w:val="0092505F"/>
    <w:rsid w:val="00926EE4"/>
    <w:rsid w:val="00927F35"/>
    <w:rsid w:val="00935B71"/>
    <w:rsid w:val="0093764D"/>
    <w:rsid w:val="00937B81"/>
    <w:rsid w:val="00944207"/>
    <w:rsid w:val="0094537E"/>
    <w:rsid w:val="0095255F"/>
    <w:rsid w:val="00952E91"/>
    <w:rsid w:val="009569C1"/>
    <w:rsid w:val="00964DC2"/>
    <w:rsid w:val="0097369D"/>
    <w:rsid w:val="00976603"/>
    <w:rsid w:val="00977F02"/>
    <w:rsid w:val="00980BC9"/>
    <w:rsid w:val="00981CE0"/>
    <w:rsid w:val="00982438"/>
    <w:rsid w:val="00985B26"/>
    <w:rsid w:val="00990A35"/>
    <w:rsid w:val="00992268"/>
    <w:rsid w:val="009970D1"/>
    <w:rsid w:val="009A3CDF"/>
    <w:rsid w:val="009A4AA8"/>
    <w:rsid w:val="009A555E"/>
    <w:rsid w:val="009B431F"/>
    <w:rsid w:val="009C10A5"/>
    <w:rsid w:val="009C437E"/>
    <w:rsid w:val="009C5075"/>
    <w:rsid w:val="009D1B8B"/>
    <w:rsid w:val="009D44C9"/>
    <w:rsid w:val="009D6E5D"/>
    <w:rsid w:val="009D72B6"/>
    <w:rsid w:val="009E6F31"/>
    <w:rsid w:val="009E775C"/>
    <w:rsid w:val="009F191C"/>
    <w:rsid w:val="009F330D"/>
    <w:rsid w:val="009F4CD0"/>
    <w:rsid w:val="009F7B2B"/>
    <w:rsid w:val="00A039F6"/>
    <w:rsid w:val="00A10AFE"/>
    <w:rsid w:val="00A11A94"/>
    <w:rsid w:val="00A11D63"/>
    <w:rsid w:val="00A16CB8"/>
    <w:rsid w:val="00A17914"/>
    <w:rsid w:val="00A2670E"/>
    <w:rsid w:val="00A33668"/>
    <w:rsid w:val="00A34355"/>
    <w:rsid w:val="00A367C7"/>
    <w:rsid w:val="00A45EC7"/>
    <w:rsid w:val="00A46198"/>
    <w:rsid w:val="00A4742E"/>
    <w:rsid w:val="00A50445"/>
    <w:rsid w:val="00A50C12"/>
    <w:rsid w:val="00A564BC"/>
    <w:rsid w:val="00A56649"/>
    <w:rsid w:val="00A73F97"/>
    <w:rsid w:val="00A772B3"/>
    <w:rsid w:val="00A77639"/>
    <w:rsid w:val="00A84FE3"/>
    <w:rsid w:val="00AA020B"/>
    <w:rsid w:val="00AA1BF7"/>
    <w:rsid w:val="00AA3169"/>
    <w:rsid w:val="00AA3BA6"/>
    <w:rsid w:val="00AA4E5A"/>
    <w:rsid w:val="00AB346D"/>
    <w:rsid w:val="00AB72B5"/>
    <w:rsid w:val="00AC03AE"/>
    <w:rsid w:val="00AC1E96"/>
    <w:rsid w:val="00AD15F3"/>
    <w:rsid w:val="00AD2070"/>
    <w:rsid w:val="00AD2A12"/>
    <w:rsid w:val="00AD35D4"/>
    <w:rsid w:val="00AD5CEA"/>
    <w:rsid w:val="00AD7ECD"/>
    <w:rsid w:val="00AE06E8"/>
    <w:rsid w:val="00AF35FE"/>
    <w:rsid w:val="00B01256"/>
    <w:rsid w:val="00B0479B"/>
    <w:rsid w:val="00B07914"/>
    <w:rsid w:val="00B14C50"/>
    <w:rsid w:val="00B21E45"/>
    <w:rsid w:val="00B3136B"/>
    <w:rsid w:val="00B3742F"/>
    <w:rsid w:val="00B40B3B"/>
    <w:rsid w:val="00B4383F"/>
    <w:rsid w:val="00B46187"/>
    <w:rsid w:val="00B56160"/>
    <w:rsid w:val="00B57BE7"/>
    <w:rsid w:val="00B60505"/>
    <w:rsid w:val="00B60DE5"/>
    <w:rsid w:val="00B60EED"/>
    <w:rsid w:val="00B61BA5"/>
    <w:rsid w:val="00B62388"/>
    <w:rsid w:val="00B646C6"/>
    <w:rsid w:val="00B71399"/>
    <w:rsid w:val="00B713EE"/>
    <w:rsid w:val="00B72689"/>
    <w:rsid w:val="00B737F8"/>
    <w:rsid w:val="00B760CD"/>
    <w:rsid w:val="00B76468"/>
    <w:rsid w:val="00B8386C"/>
    <w:rsid w:val="00B8591C"/>
    <w:rsid w:val="00B91046"/>
    <w:rsid w:val="00BA01D8"/>
    <w:rsid w:val="00BA099F"/>
    <w:rsid w:val="00BA25EF"/>
    <w:rsid w:val="00BA464E"/>
    <w:rsid w:val="00BA6505"/>
    <w:rsid w:val="00BB047D"/>
    <w:rsid w:val="00BB5529"/>
    <w:rsid w:val="00BC132B"/>
    <w:rsid w:val="00BC5FEC"/>
    <w:rsid w:val="00BD0960"/>
    <w:rsid w:val="00BD589A"/>
    <w:rsid w:val="00BD7D4C"/>
    <w:rsid w:val="00BE01F7"/>
    <w:rsid w:val="00BE0BFC"/>
    <w:rsid w:val="00BE0DE9"/>
    <w:rsid w:val="00BE4D20"/>
    <w:rsid w:val="00BF2048"/>
    <w:rsid w:val="00BF728A"/>
    <w:rsid w:val="00C1384C"/>
    <w:rsid w:val="00C15B61"/>
    <w:rsid w:val="00C15E7C"/>
    <w:rsid w:val="00C17473"/>
    <w:rsid w:val="00C174BE"/>
    <w:rsid w:val="00C2270D"/>
    <w:rsid w:val="00C23E80"/>
    <w:rsid w:val="00C2480A"/>
    <w:rsid w:val="00C251FF"/>
    <w:rsid w:val="00C25C3B"/>
    <w:rsid w:val="00C2731E"/>
    <w:rsid w:val="00C34862"/>
    <w:rsid w:val="00C37E45"/>
    <w:rsid w:val="00C40089"/>
    <w:rsid w:val="00C419ED"/>
    <w:rsid w:val="00C42E38"/>
    <w:rsid w:val="00C44849"/>
    <w:rsid w:val="00C45B65"/>
    <w:rsid w:val="00C46E65"/>
    <w:rsid w:val="00C57A4F"/>
    <w:rsid w:val="00C621F3"/>
    <w:rsid w:val="00C641CB"/>
    <w:rsid w:val="00C660D4"/>
    <w:rsid w:val="00C74B4F"/>
    <w:rsid w:val="00C76E7D"/>
    <w:rsid w:val="00C77165"/>
    <w:rsid w:val="00C83324"/>
    <w:rsid w:val="00C83C4F"/>
    <w:rsid w:val="00C8778C"/>
    <w:rsid w:val="00C90EEE"/>
    <w:rsid w:val="00C92A88"/>
    <w:rsid w:val="00CA06F3"/>
    <w:rsid w:val="00CB3A8D"/>
    <w:rsid w:val="00CB4310"/>
    <w:rsid w:val="00CB4CF3"/>
    <w:rsid w:val="00CC108E"/>
    <w:rsid w:val="00CC2B79"/>
    <w:rsid w:val="00CC5D86"/>
    <w:rsid w:val="00CD19E7"/>
    <w:rsid w:val="00CD7960"/>
    <w:rsid w:val="00CE1C40"/>
    <w:rsid w:val="00CE2B78"/>
    <w:rsid w:val="00CF6076"/>
    <w:rsid w:val="00D00761"/>
    <w:rsid w:val="00D05B99"/>
    <w:rsid w:val="00D060A2"/>
    <w:rsid w:val="00D06520"/>
    <w:rsid w:val="00D21661"/>
    <w:rsid w:val="00D2703E"/>
    <w:rsid w:val="00D32EB4"/>
    <w:rsid w:val="00D33721"/>
    <w:rsid w:val="00D34247"/>
    <w:rsid w:val="00D41A6F"/>
    <w:rsid w:val="00D41E17"/>
    <w:rsid w:val="00D42270"/>
    <w:rsid w:val="00D42EE0"/>
    <w:rsid w:val="00D47605"/>
    <w:rsid w:val="00D54AA3"/>
    <w:rsid w:val="00D57FE2"/>
    <w:rsid w:val="00D62CF4"/>
    <w:rsid w:val="00D67A9C"/>
    <w:rsid w:val="00D87CA0"/>
    <w:rsid w:val="00D9104D"/>
    <w:rsid w:val="00D918A5"/>
    <w:rsid w:val="00D95C24"/>
    <w:rsid w:val="00D96FD5"/>
    <w:rsid w:val="00DA29FF"/>
    <w:rsid w:val="00DA42DD"/>
    <w:rsid w:val="00DA514D"/>
    <w:rsid w:val="00DB3A01"/>
    <w:rsid w:val="00DB6195"/>
    <w:rsid w:val="00DB6260"/>
    <w:rsid w:val="00DB6CEE"/>
    <w:rsid w:val="00DB7A6D"/>
    <w:rsid w:val="00DC26E4"/>
    <w:rsid w:val="00DC3DA2"/>
    <w:rsid w:val="00DC5FBD"/>
    <w:rsid w:val="00DC6135"/>
    <w:rsid w:val="00DC7193"/>
    <w:rsid w:val="00DC719D"/>
    <w:rsid w:val="00DD2B70"/>
    <w:rsid w:val="00DD3A08"/>
    <w:rsid w:val="00DF40B1"/>
    <w:rsid w:val="00DF78FB"/>
    <w:rsid w:val="00E030B5"/>
    <w:rsid w:val="00E05E4A"/>
    <w:rsid w:val="00E073B9"/>
    <w:rsid w:val="00E10F2F"/>
    <w:rsid w:val="00E14C67"/>
    <w:rsid w:val="00E22183"/>
    <w:rsid w:val="00E232AE"/>
    <w:rsid w:val="00E237B7"/>
    <w:rsid w:val="00E26BE9"/>
    <w:rsid w:val="00E26BFF"/>
    <w:rsid w:val="00E31C3E"/>
    <w:rsid w:val="00E34106"/>
    <w:rsid w:val="00E358FE"/>
    <w:rsid w:val="00E40928"/>
    <w:rsid w:val="00E540EA"/>
    <w:rsid w:val="00E548B2"/>
    <w:rsid w:val="00E56C33"/>
    <w:rsid w:val="00E57F8D"/>
    <w:rsid w:val="00E60D1C"/>
    <w:rsid w:val="00E61FD4"/>
    <w:rsid w:val="00E63009"/>
    <w:rsid w:val="00E64DDA"/>
    <w:rsid w:val="00E66425"/>
    <w:rsid w:val="00E71353"/>
    <w:rsid w:val="00E72A66"/>
    <w:rsid w:val="00E77DC3"/>
    <w:rsid w:val="00E81D93"/>
    <w:rsid w:val="00E83B92"/>
    <w:rsid w:val="00E84EE9"/>
    <w:rsid w:val="00E850FA"/>
    <w:rsid w:val="00E85715"/>
    <w:rsid w:val="00E861D8"/>
    <w:rsid w:val="00E86D8B"/>
    <w:rsid w:val="00E91A65"/>
    <w:rsid w:val="00E9244E"/>
    <w:rsid w:val="00E97808"/>
    <w:rsid w:val="00E97F7C"/>
    <w:rsid w:val="00EA134B"/>
    <w:rsid w:val="00EA3D3A"/>
    <w:rsid w:val="00EA5E39"/>
    <w:rsid w:val="00EA6C81"/>
    <w:rsid w:val="00EB10A1"/>
    <w:rsid w:val="00EB2BC1"/>
    <w:rsid w:val="00EB421F"/>
    <w:rsid w:val="00EB654B"/>
    <w:rsid w:val="00EB68EE"/>
    <w:rsid w:val="00EB695A"/>
    <w:rsid w:val="00EC7C22"/>
    <w:rsid w:val="00ED64DE"/>
    <w:rsid w:val="00ED7363"/>
    <w:rsid w:val="00ED74F6"/>
    <w:rsid w:val="00EE4083"/>
    <w:rsid w:val="00EE798B"/>
    <w:rsid w:val="00EE7CDD"/>
    <w:rsid w:val="00EF083C"/>
    <w:rsid w:val="00EF619A"/>
    <w:rsid w:val="00EF736D"/>
    <w:rsid w:val="00EF7F09"/>
    <w:rsid w:val="00F01624"/>
    <w:rsid w:val="00F04517"/>
    <w:rsid w:val="00F048EF"/>
    <w:rsid w:val="00F1324D"/>
    <w:rsid w:val="00F14A30"/>
    <w:rsid w:val="00F14A36"/>
    <w:rsid w:val="00F16026"/>
    <w:rsid w:val="00F17471"/>
    <w:rsid w:val="00F22D8C"/>
    <w:rsid w:val="00F35B5F"/>
    <w:rsid w:val="00F516C1"/>
    <w:rsid w:val="00F54979"/>
    <w:rsid w:val="00F54C7D"/>
    <w:rsid w:val="00F568BF"/>
    <w:rsid w:val="00F63FBD"/>
    <w:rsid w:val="00F64569"/>
    <w:rsid w:val="00F75FFD"/>
    <w:rsid w:val="00F7735B"/>
    <w:rsid w:val="00F8186D"/>
    <w:rsid w:val="00F842C5"/>
    <w:rsid w:val="00F84508"/>
    <w:rsid w:val="00F85265"/>
    <w:rsid w:val="00F877BC"/>
    <w:rsid w:val="00F94C39"/>
    <w:rsid w:val="00F95EE9"/>
    <w:rsid w:val="00FA312B"/>
    <w:rsid w:val="00FB2868"/>
    <w:rsid w:val="00FB6D8E"/>
    <w:rsid w:val="00FB7547"/>
    <w:rsid w:val="00FC13AE"/>
    <w:rsid w:val="00FC3767"/>
    <w:rsid w:val="00FC76C6"/>
    <w:rsid w:val="00FE3267"/>
    <w:rsid w:val="00FE5BB5"/>
    <w:rsid w:val="00FE60C2"/>
    <w:rsid w:val="00FF2FC8"/>
    <w:rsid w:val="00FF5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6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aliases w:val="Обрнадзор,Без интервала1"/>
    <w:uiPriority w:val="1"/>
    <w:qFormat/>
    <w:rsid w:val="004579F5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C13AE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styleId="af">
    <w:name w:val="header"/>
    <w:basedOn w:val="a"/>
    <w:link w:val="af0"/>
    <w:uiPriority w:val="99"/>
    <w:unhideWhenUsed/>
    <w:rsid w:val="00497B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0">
    <w:name w:val="Верхний колонтитул Знак"/>
    <w:basedOn w:val="a0"/>
    <w:link w:val="af"/>
    <w:uiPriority w:val="99"/>
    <w:rsid w:val="00497B5C"/>
    <w:rPr>
      <w:rFonts w:ascii="Times New Roman CYR" w:eastAsiaTheme="minorEastAsia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497B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2">
    <w:name w:val="Нижний колонтитул Знак"/>
    <w:basedOn w:val="a0"/>
    <w:link w:val="af1"/>
    <w:uiPriority w:val="99"/>
    <w:rsid w:val="00497B5C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3">
    <w:name w:val="Текст (справка)"/>
    <w:basedOn w:val="a"/>
    <w:next w:val="a"/>
    <w:uiPriority w:val="99"/>
    <w:rsid w:val="00497B5C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97B5C"/>
    <w:pPr>
      <w:spacing w:before="75"/>
      <w:ind w:right="0"/>
      <w:jc w:val="both"/>
    </w:pPr>
    <w:rPr>
      <w:color w:val="353842"/>
    </w:rPr>
  </w:style>
  <w:style w:type="paragraph" w:customStyle="1" w:styleId="af5">
    <w:name w:val="Нормальный (таблица)"/>
    <w:basedOn w:val="a"/>
    <w:next w:val="a"/>
    <w:uiPriority w:val="99"/>
    <w:rsid w:val="00497B5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6">
    <w:name w:val="Прижатый влево"/>
    <w:basedOn w:val="a"/>
    <w:next w:val="a"/>
    <w:uiPriority w:val="99"/>
    <w:rsid w:val="00497B5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7">
    <w:name w:val="Цветовое выделение"/>
    <w:uiPriority w:val="99"/>
    <w:rsid w:val="00497B5C"/>
    <w:rPr>
      <w:b/>
      <w:bCs w:val="0"/>
      <w:color w:val="000000"/>
    </w:rPr>
  </w:style>
  <w:style w:type="character" w:customStyle="1" w:styleId="af8">
    <w:name w:val="Цветовое выделение для Текст"/>
    <w:uiPriority w:val="99"/>
    <w:rsid w:val="00497B5C"/>
    <w:rPr>
      <w:rFonts w:ascii="Times New Roman CYR" w:hAnsi="Times New Roman CYR" w:cs="Times New Roman CYR" w:hint="default"/>
    </w:rPr>
  </w:style>
  <w:style w:type="character" w:styleId="af9">
    <w:name w:val="FollowedHyperlink"/>
    <w:basedOn w:val="a0"/>
    <w:uiPriority w:val="99"/>
    <w:semiHidden/>
    <w:unhideWhenUsed/>
    <w:rsid w:val="00497B5C"/>
    <w:rPr>
      <w:color w:val="800080"/>
      <w:u w:val="single"/>
    </w:rPr>
  </w:style>
  <w:style w:type="paragraph" w:customStyle="1" w:styleId="afa">
    <w:name w:val="Информация о версии"/>
    <w:basedOn w:val="af4"/>
    <w:next w:val="a"/>
    <w:uiPriority w:val="99"/>
    <w:rsid w:val="005872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6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aliases w:val="Обрнадзор,Без интервала1"/>
    <w:uiPriority w:val="1"/>
    <w:qFormat/>
    <w:rsid w:val="004579F5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C13AE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styleId="af">
    <w:name w:val="header"/>
    <w:basedOn w:val="a"/>
    <w:link w:val="af0"/>
    <w:uiPriority w:val="99"/>
    <w:unhideWhenUsed/>
    <w:rsid w:val="00497B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0">
    <w:name w:val="Верхний колонтитул Знак"/>
    <w:basedOn w:val="a0"/>
    <w:link w:val="af"/>
    <w:uiPriority w:val="99"/>
    <w:rsid w:val="00497B5C"/>
    <w:rPr>
      <w:rFonts w:ascii="Times New Roman CYR" w:eastAsiaTheme="minorEastAsia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497B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2">
    <w:name w:val="Нижний колонтитул Знак"/>
    <w:basedOn w:val="a0"/>
    <w:link w:val="af1"/>
    <w:uiPriority w:val="99"/>
    <w:rsid w:val="00497B5C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3">
    <w:name w:val="Текст (справка)"/>
    <w:basedOn w:val="a"/>
    <w:next w:val="a"/>
    <w:uiPriority w:val="99"/>
    <w:rsid w:val="00497B5C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97B5C"/>
    <w:pPr>
      <w:spacing w:before="75"/>
      <w:ind w:right="0"/>
      <w:jc w:val="both"/>
    </w:pPr>
    <w:rPr>
      <w:color w:val="353842"/>
    </w:rPr>
  </w:style>
  <w:style w:type="paragraph" w:customStyle="1" w:styleId="af5">
    <w:name w:val="Нормальный (таблица)"/>
    <w:basedOn w:val="a"/>
    <w:next w:val="a"/>
    <w:uiPriority w:val="99"/>
    <w:rsid w:val="00497B5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6">
    <w:name w:val="Прижатый влево"/>
    <w:basedOn w:val="a"/>
    <w:next w:val="a"/>
    <w:uiPriority w:val="99"/>
    <w:rsid w:val="00497B5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7">
    <w:name w:val="Цветовое выделение"/>
    <w:uiPriority w:val="99"/>
    <w:rsid w:val="00497B5C"/>
    <w:rPr>
      <w:b/>
      <w:bCs w:val="0"/>
      <w:color w:val="000000"/>
    </w:rPr>
  </w:style>
  <w:style w:type="character" w:customStyle="1" w:styleId="af8">
    <w:name w:val="Цветовое выделение для Текст"/>
    <w:uiPriority w:val="99"/>
    <w:rsid w:val="00497B5C"/>
    <w:rPr>
      <w:rFonts w:ascii="Times New Roman CYR" w:hAnsi="Times New Roman CYR" w:cs="Times New Roman CYR" w:hint="default"/>
    </w:rPr>
  </w:style>
  <w:style w:type="character" w:styleId="af9">
    <w:name w:val="FollowedHyperlink"/>
    <w:basedOn w:val="a0"/>
    <w:uiPriority w:val="99"/>
    <w:semiHidden/>
    <w:unhideWhenUsed/>
    <w:rsid w:val="00497B5C"/>
    <w:rPr>
      <w:color w:val="800080"/>
      <w:u w:val="single"/>
    </w:rPr>
  </w:style>
  <w:style w:type="paragraph" w:customStyle="1" w:styleId="afa">
    <w:name w:val="Информация о версии"/>
    <w:basedOn w:val="af4"/>
    <w:next w:val="a"/>
    <w:uiPriority w:val="99"/>
    <w:rsid w:val="005872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18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26" Type="http://schemas.openxmlformats.org/officeDocument/2006/relationships/hyperlink" Target="https://internet.garant.ru/document/redirect/107917/0" TargetMode="External"/><Relationship Id="rId39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21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34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42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47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50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17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25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33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38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46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20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29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5;&#1086;&#1089;&#1090;.%20&#1044;&#1091;&#1084;&#1099;%20&#1061;&#1052;&#1040;&#1054;%20&#8470;%20951%20&#1086;&#1090;%2029.11.2023%20&#1054;&#1092;&#1080;&#1094;.%20&#1090;&#1086;&#1083;&#1082;..rtf" TargetMode="External"/><Relationship Id="rId41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54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6;&#1077;&#1096;&#1077;&#1085;&#1080;&#1077;%20&#1044;&#1091;&#1084;&#1099;%20&#1075;.%20&#1070;&#1075;&#1086;&#1088;&#1089;&#1082;&#1072;%20&#1086;&#1090;%2026.02.2016%20&#8470;%207.rt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24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5;&#1086;&#1089;&#1090;.%20&#1044;&#1091;&#1084;&#1099;%20&#1061;&#1052;&#1040;&#1054;%20&#8470;%20951%20&#1086;&#1090;%2029.11.2023%20&#1054;&#1092;&#1080;&#1094;.%20&#1090;&#1086;&#1083;&#1082;..rtf" TargetMode="External"/><Relationship Id="rId32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37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40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45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53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6;&#1077;&#1096;&#1077;&#1085;&#1080;&#1077;%20&#1044;&#1091;&#1084;&#1099;%20&#1075;.%20&#1070;&#1075;&#1086;&#1088;&#1089;&#1082;&#1072;%20&#1086;&#1090;%2026.02.2016%20&#8470;%207.rtf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23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28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5;&#1086;&#1089;&#1090;.%20&#1044;&#1091;&#1084;&#1099;%20&#1061;&#1052;&#1040;&#1054;%20&#8470;%20951%20&#1086;&#1090;%2029.11.2023%20&#1054;&#1092;&#1080;&#1094;.%20&#1090;&#1086;&#1083;&#1082;..rtf" TargetMode="External"/><Relationship Id="rId36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49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internet.garant.ru/document/redirect/408102873/0" TargetMode="External"/><Relationship Id="rId19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31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44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52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22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27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5;&#1086;&#1089;&#1090;.%20&#1044;&#1091;&#1084;&#1099;%20&#1061;&#1052;&#1040;&#1054;%20&#8470;%20951%20&#1086;&#1090;%2029.11.2023%20&#1054;&#1092;&#1080;&#1094;.%20&#1090;&#1086;&#1083;&#1082;..rtf" TargetMode="External"/><Relationship Id="rId30" Type="http://schemas.openxmlformats.org/officeDocument/2006/relationships/hyperlink" Target="https://internet.garant.ru/document/redirect/12141327/2000" TargetMode="External"/><Relationship Id="rId35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43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48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3;&#1055;&#1040;\&#1056;&#1077;&#1096;&#1077;&#1085;&#1080;&#1077;%20&#1044;&#1091;&#1084;&#1099;%20&#1075;.%20&#1070;&#1075;&#1086;&#1088;&#1089;&#1082;&#1072;%20&#1086;&#1090;%2026.02.2016%20&#8470;%207.rt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72DD5-C8B7-4697-BE4E-F85D12AC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67</Pages>
  <Words>23664</Words>
  <Characters>134889</Characters>
  <Application>Microsoft Office Word</Application>
  <DocSecurity>0</DocSecurity>
  <Lines>1124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158237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Салейко Анастасия Станиславовна</cp:lastModifiedBy>
  <cp:revision>53</cp:revision>
  <cp:lastPrinted>2024-04-12T06:02:00Z</cp:lastPrinted>
  <dcterms:created xsi:type="dcterms:W3CDTF">2024-04-11T06:54:00Z</dcterms:created>
  <dcterms:modified xsi:type="dcterms:W3CDTF">2024-04-24T05:23:00Z</dcterms:modified>
</cp:coreProperties>
</file>